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 xml:space="preserve">имени профессора Л.С. </w:t>
      </w:r>
      <w:proofErr w:type="spellStart"/>
      <w:r w:rsidRPr="00757938">
        <w:rPr>
          <w:rFonts w:cs="Times New Roman"/>
        </w:rPr>
        <w:t>Берштейна</w:t>
      </w:r>
      <w:proofErr w:type="spellEnd"/>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proofErr w:type="spellStart"/>
            <w:r>
              <w:rPr>
                <w:rFonts w:eastAsia="Calibri" w:cs="Times New Roman"/>
                <w:sz w:val="24"/>
                <w:szCs w:val="24"/>
              </w:rPr>
              <w:t>к</w:t>
            </w:r>
            <w:r w:rsidR="00AE5693" w:rsidRPr="00757938">
              <w:rPr>
                <w:rFonts w:eastAsia="Calibri" w:cs="Times New Roman"/>
                <w:sz w:val="24"/>
                <w:szCs w:val="24"/>
              </w:rPr>
              <w:t>.</w:t>
            </w:r>
            <w:proofErr w:type="gramStart"/>
            <w:r w:rsidR="00AE5693" w:rsidRPr="00757938">
              <w:rPr>
                <w:rFonts w:eastAsia="Calibri" w:cs="Times New Roman"/>
                <w:sz w:val="24"/>
                <w:szCs w:val="24"/>
              </w:rPr>
              <w:t>т.н</w:t>
            </w:r>
            <w:proofErr w:type="spellEnd"/>
            <w:proofErr w:type="gramEnd"/>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w:t>
            </w:r>
            <w:proofErr w:type="gramStart"/>
            <w:r w:rsidRPr="00757938">
              <w:rPr>
                <w:rFonts w:eastAsia="Calibri" w:cs="Times New Roman"/>
                <w:i/>
                <w:sz w:val="24"/>
                <w:szCs w:val="24"/>
                <w:vertAlign w:val="superscript"/>
              </w:rPr>
              <w:t xml:space="preserve">подпись)   </w:t>
            </w:r>
            <w:proofErr w:type="gramEnd"/>
            <w:r w:rsidRPr="00757938">
              <w:rPr>
                <w:rFonts w:eastAsia="Calibri" w:cs="Times New Roman"/>
                <w:i/>
                <w:sz w:val="24"/>
                <w:szCs w:val="24"/>
                <w:vertAlign w:val="superscript"/>
              </w:rPr>
              <w:t xml:space="preserve">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proofErr w:type="spellStart"/>
            <w:r>
              <w:rPr>
                <w:rFonts w:eastAsia="Calibri" w:cs="Times New Roman"/>
                <w:sz w:val="24"/>
                <w:szCs w:val="24"/>
              </w:rPr>
              <w:t>Белохвостов</w:t>
            </w:r>
            <w:proofErr w:type="spellEnd"/>
            <w:r>
              <w:rPr>
                <w:rFonts w:eastAsia="Calibri" w:cs="Times New Roman"/>
                <w:sz w:val="24"/>
                <w:szCs w:val="24"/>
              </w:rPr>
              <w:t xml:space="preserve">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proofErr w:type="gramStart"/>
            <w:r w:rsidRPr="00757938">
              <w:rPr>
                <w:rFonts w:eastAsia="Calibri" w:cs="Times New Roman"/>
                <w:i/>
                <w:sz w:val="24"/>
                <w:szCs w:val="24"/>
                <w:vertAlign w:val="superscript"/>
              </w:rPr>
              <w:t>( подпись</w:t>
            </w:r>
            <w:proofErr w:type="gramEnd"/>
            <w:r w:rsidRPr="00757938">
              <w:rPr>
                <w:rFonts w:eastAsia="Calibri" w:cs="Times New Roman"/>
                <w:i/>
                <w:sz w:val="24"/>
                <w:szCs w:val="24"/>
                <w:vertAlign w:val="superscript"/>
              </w:rPr>
              <w:t>)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proofErr w:type="spellStart"/>
      <w:r>
        <w:rPr>
          <w:rFonts w:eastAsia="Calibri"/>
        </w:rPr>
        <w:t>Белохвостов</w:t>
      </w:r>
      <w:proofErr w:type="spellEnd"/>
      <w:r>
        <w:rPr>
          <w:rFonts w:eastAsia="Calibri"/>
        </w:rPr>
        <w:t xml:space="preserve">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proofErr w:type="spellStart"/>
      <w:r w:rsidRPr="00FD38FA">
        <w:rPr>
          <w:rFonts w:eastAsia="Calibri"/>
          <w:lang w:val="en-US"/>
        </w:rPr>
        <w:t>Belokhvostov</w:t>
      </w:r>
      <w:proofErr w:type="spellEnd"/>
      <w:r w:rsidRPr="00FD38FA">
        <w:rPr>
          <w:rFonts w:eastAsia="Calibri"/>
          <w:lang w:val="en-US"/>
        </w:rPr>
        <w:t xml:space="preserve"> Viktor </w:t>
      </w:r>
      <w:proofErr w:type="spellStart"/>
      <w:r w:rsidRPr="00FD38FA">
        <w:rPr>
          <w:rFonts w:eastAsia="Calibri"/>
          <w:lang w:val="en-US"/>
        </w:rPr>
        <w:t>Olegovich</w:t>
      </w:r>
      <w:proofErr w:type="spellEnd"/>
      <w:r w:rsidRPr="00FD38FA">
        <w:rPr>
          <w:rFonts w:eastAsia="Calibri"/>
          <w:lang w:val="en-US"/>
        </w:rPr>
        <w:t xml:space="preserve">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proofErr w:type="spellStart"/>
      <w:r w:rsidRPr="00757938">
        <w:rPr>
          <w:lang w:val="en-US"/>
        </w:rPr>
        <w:t>SFedU</w:t>
      </w:r>
      <w:proofErr w:type="spellEnd"/>
      <w:r w:rsidRPr="00757938">
        <w:rPr>
          <w:lang w:val="en-US"/>
        </w:rPr>
        <w:t>,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01112A61" w14:textId="32DA0266" w:rsidR="001201FB" w:rsidRPr="001201FB" w:rsidRDefault="0069650D">
          <w:pPr>
            <w:pStyle w:val="TOC1"/>
            <w:tabs>
              <w:tab w:val="right" w:leader="dot" w:pos="9060"/>
            </w:tabs>
            <w:rPr>
              <w:rFonts w:eastAsiaTheme="minorEastAsia" w:cs="Times New Roman"/>
              <w:noProof/>
              <w:sz w:val="24"/>
              <w:szCs w:val="24"/>
              <w:lang w:val="en-RU" w:eastAsia="en-GB"/>
            </w:rPr>
          </w:pPr>
          <w:r w:rsidRPr="001201FB">
            <w:rPr>
              <w:rFonts w:cs="Times New Roman"/>
            </w:rPr>
            <w:fldChar w:fldCharType="begin"/>
          </w:r>
          <w:r w:rsidRPr="001201FB">
            <w:rPr>
              <w:rFonts w:cs="Times New Roman"/>
            </w:rPr>
            <w:instrText xml:space="preserve"> TOC \o "1-3" \h \z \u </w:instrText>
          </w:r>
          <w:r w:rsidRPr="001201FB">
            <w:rPr>
              <w:rFonts w:cs="Times New Roman"/>
            </w:rPr>
            <w:fldChar w:fldCharType="separate"/>
          </w:r>
          <w:hyperlink w:anchor="_Toc43411564" w:history="1">
            <w:r w:rsidR="001201FB" w:rsidRPr="001201FB">
              <w:rPr>
                <w:rStyle w:val="Hyperlink"/>
                <w:rFonts w:eastAsiaTheme="majorEastAsia" w:cs="Times New Roman"/>
                <w:noProof/>
              </w:rPr>
              <w:t>ГЛАВА 1 ТРАНСФЕРТНОЕ ЦЕНООБРАЗОВАНИЕ И ПРИЗНАКИ ВЗАИМОЗАВИСИМОСТИ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0A93884F" w14:textId="0B3B4CDD"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5" w:history="1">
            <w:r w:rsidR="001201FB" w:rsidRPr="001201FB">
              <w:rPr>
                <w:rStyle w:val="Hyperlink"/>
                <w:rFonts w:eastAsiaTheme="majorEastAsia" w:cs="Times New Roman"/>
                <w:noProof/>
              </w:rPr>
              <w:t>1.1 Понятие цены и ценообразования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58E0F399" w14:textId="174B6350"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6" w:history="1">
            <w:r w:rsidR="001201FB" w:rsidRPr="001201FB">
              <w:rPr>
                <w:rStyle w:val="Hyperlink"/>
                <w:rFonts w:eastAsiaTheme="majorEastAsia" w:cs="Times New Roman"/>
                <w:noProof/>
              </w:rPr>
              <w:t>1.2 Трансфертное ценообразование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16</w:t>
            </w:r>
            <w:r w:rsidR="001201FB" w:rsidRPr="001201FB">
              <w:rPr>
                <w:rFonts w:cs="Times New Roman"/>
                <w:noProof/>
                <w:webHidden/>
              </w:rPr>
              <w:fldChar w:fldCharType="end"/>
            </w:r>
          </w:hyperlink>
        </w:p>
        <w:p w14:paraId="48EE2310" w14:textId="6DE59AC4"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7" w:history="1">
            <w:r w:rsidR="001201FB" w:rsidRPr="001201FB">
              <w:rPr>
                <w:rStyle w:val="Hyperlink"/>
                <w:rFonts w:eastAsiaTheme="majorEastAsia" w:cs="Times New Roman"/>
                <w:noProof/>
              </w:rPr>
              <w:t>1.3 Взаимозависимые лица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21</w:t>
            </w:r>
            <w:r w:rsidR="001201FB" w:rsidRPr="001201FB">
              <w:rPr>
                <w:rFonts w:cs="Times New Roman"/>
                <w:noProof/>
                <w:webHidden/>
              </w:rPr>
              <w:fldChar w:fldCharType="end"/>
            </w:r>
          </w:hyperlink>
        </w:p>
        <w:p w14:paraId="72C40350" w14:textId="73AA2A83"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8" w:history="1">
            <w:r w:rsidR="001201FB" w:rsidRPr="001201FB">
              <w:rPr>
                <w:rStyle w:val="Hyperlink"/>
                <w:rFonts w:eastAsiaTheme="majorEastAsia" w:cs="Times New Roman"/>
                <w:noProof/>
                <w:lang w:eastAsia="ru-RU"/>
              </w:rPr>
              <w:t>Выводы 1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23</w:t>
            </w:r>
            <w:r w:rsidR="001201FB" w:rsidRPr="001201FB">
              <w:rPr>
                <w:rFonts w:cs="Times New Roman"/>
                <w:noProof/>
                <w:webHidden/>
              </w:rPr>
              <w:fldChar w:fldCharType="end"/>
            </w:r>
          </w:hyperlink>
        </w:p>
        <w:p w14:paraId="64C0007B" w14:textId="12443A0E"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69" w:history="1">
            <w:r w:rsidR="001201FB" w:rsidRPr="001201FB">
              <w:rPr>
                <w:rStyle w:val="Hyperlink"/>
                <w:rFonts w:eastAsiaTheme="majorEastAsia" w:cs="Times New Roman"/>
                <w:noProof/>
                <w:lang w:eastAsia="ru-RU"/>
              </w:rPr>
              <w:t>ГЛАВА</w:t>
            </w:r>
            <w:r w:rsidR="001201FB" w:rsidRPr="001201FB">
              <w:rPr>
                <w:rStyle w:val="Hyperlink"/>
                <w:rFonts w:eastAsiaTheme="majorEastAsia" w:cs="Times New Roman"/>
                <w:noProof/>
              </w:rPr>
              <w:t xml:space="preserve"> 2.</w:t>
            </w:r>
            <w:r w:rsidR="001201FB" w:rsidRPr="001201FB">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34DF6898" w14:textId="1F9B1B90"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0" w:history="1">
            <w:r w:rsidR="001201FB" w:rsidRPr="001201FB">
              <w:rPr>
                <w:rStyle w:val="Hyperlink"/>
                <w:rFonts w:eastAsiaTheme="majorEastAsia" w:cs="Times New Roman"/>
                <w:noProof/>
              </w:rPr>
              <w:t>2.1 Теоретико-множественное представление в теории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79BC56FF" w14:textId="07DCDE2B"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1" w:history="1">
            <w:r w:rsidR="001201FB" w:rsidRPr="001201FB">
              <w:rPr>
                <w:rStyle w:val="Hyperlink"/>
                <w:rFonts w:eastAsiaTheme="majorEastAsia" w:cs="Times New Roman"/>
                <w:noProof/>
              </w:rPr>
              <w:t>2.1.1 Теоретико-множественное представление данных</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4962754A" w14:textId="26ADF17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2" w:history="1">
            <w:r w:rsidR="001201FB" w:rsidRPr="001201FB">
              <w:rPr>
                <w:rStyle w:val="Hyperlink"/>
                <w:rFonts w:eastAsiaTheme="majorEastAsia" w:cs="Times New Roman"/>
                <w:noProof/>
              </w:rPr>
              <w:t>2.1.2 Представление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26</w:t>
            </w:r>
            <w:r w:rsidR="001201FB" w:rsidRPr="001201FB">
              <w:rPr>
                <w:rFonts w:cs="Times New Roman"/>
                <w:noProof/>
                <w:webHidden/>
              </w:rPr>
              <w:fldChar w:fldCharType="end"/>
            </w:r>
          </w:hyperlink>
        </w:p>
        <w:p w14:paraId="613A6D13" w14:textId="6FE6A873"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3" w:history="1">
            <w:r w:rsidR="001201FB" w:rsidRPr="001201FB">
              <w:rPr>
                <w:rStyle w:val="Hyperlink"/>
                <w:rFonts w:eastAsiaTheme="majorEastAsia" w:cs="Times New Roman"/>
                <w:noProof/>
              </w:rPr>
              <w:t>2.2 Отражение критериев взаимозависимости в виде семантического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9775FE6" w14:textId="6F14D14F"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4" w:history="1">
            <w:r w:rsidR="001201FB" w:rsidRPr="001201FB">
              <w:rPr>
                <w:rStyle w:val="Hyperlink"/>
                <w:rFonts w:eastAsiaTheme="majorEastAsia" w:cs="Times New Roman"/>
                <w:noProof/>
              </w:rPr>
              <w:t>2.2.1 Семантика и семантические сети</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3A6C6E9" w14:textId="25765F7F"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5" w:history="1">
            <w:r w:rsidR="001201FB" w:rsidRPr="001201FB">
              <w:rPr>
                <w:rStyle w:val="Hyperlink"/>
                <w:rFonts w:eastAsiaTheme="majorEastAsia" w:cs="Times New Roman"/>
                <w:noProof/>
              </w:rPr>
              <w:t>2.2.2 Отображение критериев взаимозависимости в виде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30</w:t>
            </w:r>
            <w:r w:rsidR="001201FB" w:rsidRPr="001201FB">
              <w:rPr>
                <w:rFonts w:cs="Times New Roman"/>
                <w:noProof/>
                <w:webHidden/>
              </w:rPr>
              <w:fldChar w:fldCharType="end"/>
            </w:r>
          </w:hyperlink>
        </w:p>
        <w:p w14:paraId="00298FA5" w14:textId="5F12CA12"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6" w:history="1">
            <w:r w:rsidR="001201FB" w:rsidRPr="001201FB">
              <w:rPr>
                <w:rStyle w:val="Hyperlink"/>
                <w:rFonts w:eastAsiaTheme="majorEastAsia" w:cs="Times New Roman"/>
                <w:noProof/>
              </w:rPr>
              <w:t>2.3 Прямое и косвенное определение взаимозависимости: методы определения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55786CDB" w14:textId="7AF59F3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7" w:history="1">
            <w:r w:rsidR="001201FB" w:rsidRPr="001201FB">
              <w:rPr>
                <w:rStyle w:val="Hyperlink"/>
                <w:rFonts w:eastAsiaTheme="majorEastAsia" w:cs="Times New Roman"/>
                <w:noProof/>
              </w:rPr>
              <w:t>2.3.1 Прямое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07F4E514" w14:textId="74907737"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8" w:history="1">
            <w:r w:rsidR="001201FB" w:rsidRPr="001201FB">
              <w:rPr>
                <w:rStyle w:val="Hyperlink"/>
                <w:rFonts w:eastAsiaTheme="majorEastAsia" w:cs="Times New Roman"/>
                <w:noProof/>
              </w:rPr>
              <w:t>2.3.2 Косвенное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5904F81F" w14:textId="1008693C"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9" w:history="1">
            <w:r w:rsidR="001201FB" w:rsidRPr="001201FB">
              <w:rPr>
                <w:rStyle w:val="Hyperlink"/>
                <w:rFonts w:eastAsiaTheme="majorEastAsia" w:cs="Times New Roman"/>
                <w:noProof/>
              </w:rPr>
              <w:t>Выводы 2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2EAF9E85" w14:textId="4E4122E2"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0" w:history="1">
            <w:r w:rsidR="001201FB" w:rsidRPr="001201FB">
              <w:rPr>
                <w:rStyle w:val="Hyperlink"/>
                <w:rFonts w:eastAsiaTheme="majorEastAsia" w:cs="Times New Roman"/>
                <w:noProof/>
              </w:rPr>
              <w:t>ГЛАВА 3 СОЗДАНИЕ КЛИЕНТСКОГО ВЕБ-ПРИЛОЖЕНИЯ ДЛЯ АНАЛИЗА И ВЫЯВЛЕНИЯ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22612551" w14:textId="5273DAFC"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1" w:history="1">
            <w:r w:rsidR="001201FB" w:rsidRPr="001201FB">
              <w:rPr>
                <w:rStyle w:val="Hyperlink"/>
                <w:rFonts w:eastAsiaTheme="majorEastAsia" w:cs="Times New Roman"/>
                <w:noProof/>
              </w:rPr>
              <w:t>3.1 Подбор технологий для реализации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03E15578" w14:textId="6CE5616A"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2" w:history="1">
            <w:r w:rsidR="001201FB" w:rsidRPr="001201FB">
              <w:rPr>
                <w:rStyle w:val="Hyperlink"/>
                <w:rFonts w:eastAsiaTheme="majorEastAsia" w:cs="Times New Roman"/>
                <w:noProof/>
              </w:rPr>
              <w:t>3.2 Серверная сторона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698832E" w14:textId="7624B812"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83" w:history="1">
            <w:r w:rsidR="001201FB" w:rsidRPr="001201FB">
              <w:rPr>
                <w:rStyle w:val="Hyperlink"/>
                <w:rFonts w:eastAsiaTheme="majorEastAsia" w:cs="Times New Roman"/>
                <w:noProof/>
              </w:rPr>
              <w:t>3.2.1 Разработка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3ED6A74" w14:textId="696B9E9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84" w:history="1">
            <w:r w:rsidR="001201FB" w:rsidRPr="001201FB">
              <w:rPr>
                <w:rStyle w:val="Hyperlink"/>
                <w:rFonts w:eastAsiaTheme="majorEastAsia" w:cs="Times New Roman"/>
                <w:noProof/>
              </w:rPr>
              <w:t>3.2.2 Промежуточное тестирование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619CFF6" w14:textId="2E75292F"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5" w:history="1">
            <w:r w:rsidR="001201FB" w:rsidRPr="001201FB">
              <w:rPr>
                <w:rStyle w:val="Hyperlink"/>
                <w:rFonts w:eastAsiaTheme="majorEastAsia" w:cs="Times New Roman"/>
                <w:noProof/>
              </w:rPr>
              <w:t>3.3 Разработка клиентской стороны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374BF8D1" w14:textId="76361FA9"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6" w:history="1">
            <w:r w:rsidR="001201FB" w:rsidRPr="001201FB">
              <w:rPr>
                <w:rStyle w:val="Hyperlink"/>
                <w:rFonts w:eastAsiaTheme="majorEastAsia" w:cs="Times New Roman"/>
                <w:noProof/>
              </w:rPr>
              <w:t>3.4 Тестирование реализованного решения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8954BB4" w14:textId="0AE669D2"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7" w:history="1">
            <w:r w:rsidR="001201FB" w:rsidRPr="001201FB">
              <w:rPr>
                <w:rStyle w:val="Hyperlink"/>
                <w:rFonts w:eastAsiaTheme="majorEastAsia" w:cs="Times New Roman"/>
                <w:noProof/>
              </w:rPr>
              <w:t>Выводы к главе 3</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34</w:t>
            </w:r>
            <w:r w:rsidR="001201FB" w:rsidRPr="001201FB">
              <w:rPr>
                <w:rFonts w:cs="Times New Roman"/>
                <w:noProof/>
                <w:webHidden/>
              </w:rPr>
              <w:fldChar w:fldCharType="end"/>
            </w:r>
          </w:hyperlink>
        </w:p>
        <w:p w14:paraId="12863A2B" w14:textId="0ABA58BB"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8" w:history="1">
            <w:r w:rsidR="001201FB" w:rsidRPr="001201FB">
              <w:rPr>
                <w:rStyle w:val="Hyperlink"/>
                <w:rFonts w:eastAsiaTheme="majorEastAsia" w:cs="Times New Roman"/>
                <w:noProof/>
              </w:rPr>
              <w:t>ЗАКЛЮЧЕНИЕ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35</w:t>
            </w:r>
            <w:r w:rsidR="001201FB" w:rsidRPr="001201FB">
              <w:rPr>
                <w:rFonts w:cs="Times New Roman"/>
                <w:noProof/>
                <w:webHidden/>
              </w:rPr>
              <w:fldChar w:fldCharType="end"/>
            </w:r>
          </w:hyperlink>
        </w:p>
        <w:p w14:paraId="42724E2D" w14:textId="2CE9AC34"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9" w:history="1">
            <w:r w:rsidR="001201FB" w:rsidRPr="001201FB">
              <w:rPr>
                <w:rStyle w:val="Hyperlink"/>
                <w:rFonts w:eastAsiaTheme="majorEastAsia" w:cs="Times New Roman"/>
                <w:noProof/>
              </w:rPr>
              <w:t>СПИСОК ИСТОЧНИКОВ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36</w:t>
            </w:r>
            <w:r w:rsidR="001201FB" w:rsidRPr="001201FB">
              <w:rPr>
                <w:rFonts w:cs="Times New Roman"/>
                <w:noProof/>
                <w:webHidden/>
              </w:rPr>
              <w:fldChar w:fldCharType="end"/>
            </w:r>
          </w:hyperlink>
        </w:p>
        <w:p w14:paraId="362DE3EC" w14:textId="1C972191"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90" w:history="1">
            <w:r w:rsidR="001201FB" w:rsidRPr="001201FB">
              <w:rPr>
                <w:rStyle w:val="Hyperlink"/>
                <w:rFonts w:eastAsiaTheme="majorEastAsia" w:cs="Times New Roman"/>
                <w:noProof/>
              </w:rPr>
              <w:t>ПРИЛОЖЕНИЕ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_Toc43411590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37</w:t>
            </w:r>
            <w:r w:rsidR="001201FB" w:rsidRPr="001201FB">
              <w:rPr>
                <w:rFonts w:cs="Times New Roman"/>
                <w:noProof/>
                <w:webHidden/>
              </w:rPr>
              <w:fldChar w:fldCharType="end"/>
            </w:r>
          </w:hyperlink>
        </w:p>
        <w:p w14:paraId="679FB718" w14:textId="198DAAD4" w:rsidR="0069650D" w:rsidRPr="00757938" w:rsidRDefault="0069650D" w:rsidP="00A73966">
          <w:pPr>
            <w:tabs>
              <w:tab w:val="right" w:leader="dot" w:pos="9060"/>
            </w:tabs>
            <w:ind w:firstLine="426"/>
          </w:pPr>
          <w:r w:rsidRPr="001201FB">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5A6C1396" w:rsidR="00AE5693" w:rsidRPr="00757938" w:rsidRDefault="00AE5693" w:rsidP="0069650D">
      <w:r w:rsidRPr="00757938">
        <w:rPr>
          <w:b/>
          <w:bCs/>
        </w:rPr>
        <w:t>Методы исследования.</w:t>
      </w:r>
      <w:r w:rsidRPr="00757938">
        <w:t xml:space="preserve"> Методы</w:t>
      </w:r>
      <w:r w:rsidR="009A3ADF">
        <w:t xml:space="preserve"> изучения и</w:t>
      </w:r>
      <w:r w:rsidRPr="00757938">
        <w:t xml:space="preserve"> анализа</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411564"/>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411565"/>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7777777"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r w:rsidR="001730D2">
        <w:rPr>
          <w:color w:val="0D0D0D" w:themeColor="text1" w:themeTint="F2"/>
          <w:szCs w:val="28"/>
        </w:rPr>
        <w:t xml:space="preserve"> </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0B3020B0"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 xml:space="preserve">Таким образом цена в меньшей мере зависит от стоимости, т.к. необходимость в ней пропадает.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77777777"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24AD04B2"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5BFF8549"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77777777"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7397B5F6"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Pr>
          <w:color w:val="0D0D0D" w:themeColor="text1" w:themeTint="F2"/>
          <w:szCs w:val="28"/>
          <w:lang w:val="en-US"/>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03FCE84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777751">
        <w:rPr>
          <w:color w:val="0D0D0D" w:themeColor="text1" w:themeTint="F2"/>
          <w:szCs w:val="28"/>
          <w:lang w:val="en-US"/>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32B3B440"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Pr="00441C74">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2D06029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Pr>
          <w:color w:val="0D0D0D" w:themeColor="text1" w:themeTint="F2"/>
          <w:szCs w:val="28"/>
          <w:lang w:val="en-US"/>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6FEB31FC"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411566"/>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77777777"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Pr>
          <w:color w:val="0D0D0D" w:themeColor="text1" w:themeTint="F2"/>
          <w:szCs w:val="28"/>
          <w:lang w:val="en-US"/>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39566820"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134F9B" w:rsidRPr="00134F9B">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1545AB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2066D9" w:rsidRPr="002066D9">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1AA271E7"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Pr="00AF3274">
        <w:rPr>
          <w:color w:val="0D0D0D" w:themeColor="text1" w:themeTint="F2"/>
          <w:szCs w:val="28"/>
        </w:rPr>
        <w:t>;</w:t>
      </w:r>
    </w:p>
    <w:p w14:paraId="6EEFBA74" w14:textId="43603811"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411567"/>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7AC07662"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77777777"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p>
    <w:p w14:paraId="4958E317" w14:textId="76A600BB"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4A86FF0E"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p>
    <w:p w14:paraId="5402DED4" w14:textId="3A49A364" w:rsidR="00AE5693" w:rsidRPr="00A20138" w:rsidRDefault="00AE5693" w:rsidP="008A6BDD">
      <w:pPr>
        <w:pStyle w:val="Heading2"/>
        <w:spacing w:before="240"/>
        <w:rPr>
          <w:rFonts w:ascii="Arial" w:hAnsi="Arial" w:cs="Arial"/>
          <w:lang w:eastAsia="ru-RU"/>
        </w:rPr>
      </w:pPr>
      <w:bookmarkStart w:id="22" w:name="_Toc43411568"/>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411569"/>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411570"/>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411571"/>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proofErr w:type="spellStart"/>
      <w:r>
        <w:rPr>
          <w:lang w:val="en-US" w:eastAsia="en-US"/>
        </w:rPr>
        <w:t>i</w:t>
      </w:r>
      <w:proofErr w:type="spellEnd"/>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5041E924"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proofErr w:type="spellStart"/>
            <w:r w:rsidRPr="00635A3E">
              <w:rPr>
                <w:sz w:val="24"/>
                <w:szCs w:val="24"/>
                <w:lang w:eastAsia="en-US"/>
              </w:rPr>
              <w:t>О'Кей</w:t>
            </w:r>
            <w:proofErr w:type="spellEnd"/>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411572"/>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3B38FDD6"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p>
    <w:p w14:paraId="23D941E1" w14:textId="6FB04235" w:rsidR="0017303E" w:rsidRDefault="00B23909" w:rsidP="00B23909">
      <w:pPr>
        <w:pStyle w:val="10"/>
        <w:numPr>
          <w:ilvl w:val="0"/>
          <w:numId w:val="0"/>
        </w:numPr>
        <w:ind w:firstLine="708"/>
        <w:rPr>
          <w:lang w:eastAsia="en-US"/>
        </w:rPr>
      </w:pPr>
      <w:r>
        <w:rPr>
          <w:lang w:eastAsia="en-US"/>
        </w:rPr>
        <w:t xml:space="preserve">Так, </w:t>
      </w:r>
      <w:proofErr w:type="gramStart"/>
      <w:r w:rsidR="009C6D6B">
        <w:rPr>
          <w:lang w:eastAsia="en-US"/>
        </w:rPr>
        <w:t>возвращаясь к примеру</w:t>
      </w:r>
      <w:proofErr w:type="gramEnd"/>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411573"/>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411574"/>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 xml:space="preserve">отношения </w:t>
      </w:r>
      <w:proofErr w:type="spellStart"/>
      <w:r>
        <w:rPr>
          <w:lang w:eastAsia="en-US"/>
        </w:rPr>
        <w:t>гипонимии</w:t>
      </w:r>
      <w:proofErr w:type="spellEnd"/>
      <w:r>
        <w:rPr>
          <w:lang w:eastAsia="en-US"/>
        </w:rPr>
        <w:t xml:space="preserve">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proofErr w:type="spellStart"/>
      <w:r w:rsidR="00483F5D">
        <w:rPr>
          <w:lang w:eastAsia="en-US"/>
        </w:rPr>
        <w:t>нарное</w:t>
      </w:r>
      <w:proofErr w:type="spellEnd"/>
      <w:r w:rsidR="00483F5D">
        <w:rPr>
          <w:lang w:eastAsia="en-US"/>
        </w:rPr>
        <w:t xml:space="preserve">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1EE2FD85"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411575"/>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proofErr w:type="spellStart"/>
      <w:r w:rsidR="00D514C2" w:rsidRPr="00D514C2">
        <w:rPr>
          <w:lang w:eastAsia="en-US"/>
        </w:rPr>
        <w:t>пп</w:t>
      </w:r>
      <w:proofErr w:type="spellEnd"/>
      <w:r w:rsidR="00D514C2" w:rsidRPr="00D514C2">
        <w:rPr>
          <w:lang w:eastAsia="en-US"/>
        </w:rPr>
        <w:t>.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proofErr w:type="spellStart"/>
      <w:r w:rsidR="000906E7" w:rsidRPr="00D514C2">
        <w:rPr>
          <w:lang w:eastAsia="en-US"/>
        </w:rPr>
        <w:t>пп</w:t>
      </w:r>
      <w:proofErr w:type="spellEnd"/>
      <w:r w:rsidR="000906E7" w:rsidRPr="00D514C2">
        <w:rPr>
          <w:lang w:eastAsia="en-US"/>
        </w:rPr>
        <w:t>.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59508E">
      <w:pPr>
        <w:pStyle w:val="10"/>
        <w:numPr>
          <w:ilvl w:val="0"/>
          <w:numId w:val="0"/>
        </w:numPr>
        <w:ind w:firstLine="708"/>
        <w:jc w:val="center"/>
        <w:rPr>
          <w:lang w:eastAsia="en-US"/>
        </w:rPr>
      </w:pPr>
      <w:r>
        <w:rPr>
          <w:noProof/>
          <w:lang w:eastAsia="en-US"/>
        </w:rPr>
        <w:drawing>
          <wp:inline distT="0" distB="0" distL="0" distR="0" wp14:anchorId="32A8A62F" wp14:editId="1DAC8C8D">
            <wp:extent cx="3543300" cy="1181100"/>
            <wp:effectExtent l="0" t="0" r="0" b="0"/>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543300" cy="1181100"/>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proofErr w:type="spellStart"/>
      <w:r w:rsidRPr="00D514C2">
        <w:rPr>
          <w:lang w:eastAsia="en-US"/>
        </w:rPr>
        <w:t>пп</w:t>
      </w:r>
      <w:proofErr w:type="spellEnd"/>
      <w:r w:rsidRPr="00D514C2">
        <w:rPr>
          <w:lang w:eastAsia="en-US"/>
        </w:rPr>
        <w:t>.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411576"/>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4738F588"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411577"/>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w:t>
      </w:r>
      <w:r w:rsidR="00AC0126">
        <w:rPr>
          <w:lang w:eastAsia="en-US"/>
        </w:rPr>
        <w:t>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427EAAF1"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F93C35">
        <w:tc>
          <w:tcPr>
            <w:tcW w:w="8359" w:type="dxa"/>
            <w:tcBorders>
              <w:top w:val="nil"/>
              <w:left w:val="nil"/>
              <w:bottom w:val="nil"/>
              <w:right w:val="nil"/>
            </w:tcBorders>
            <w:vAlign w:val="center"/>
          </w:tcPr>
          <w:p w14:paraId="2DB8BD2C" w14:textId="4954E089" w:rsidR="0096527A" w:rsidRPr="0096527A" w:rsidRDefault="0096527A" w:rsidP="00F93C35">
            <w:pPr>
              <w:rPr>
                <w:rFonts w:cs="Times New Roman"/>
                <w:i/>
                <w:lang w:val="en-US"/>
              </w:rPr>
            </w:pPr>
            <m:oMathPara>
              <m:oMath>
                <m:r>
                  <w:rPr>
                    <w:rFonts w:ascii="Cambria Math" w:hAnsi="Cambria Math" w:cs="Times New Roman"/>
                  </w:rPr>
                  <w:lastRenderedPageBreak/>
                  <m:t>доля участия</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F93C35">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65F19996"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w:t>
      </w:r>
      <w:proofErr w:type="gramStart"/>
      <w:r w:rsidR="00393E2B">
        <w:rPr>
          <w:lang w:eastAsia="en-US"/>
        </w:rPr>
        <w:t>22)</w:t>
      </w:r>
      <w:r w:rsidR="00393E2B" w:rsidRPr="00393E2B">
        <w:rPr>
          <w:lang w:eastAsia="en-US"/>
        </w:rPr>
        <w:t>*</w:t>
      </w:r>
      <w:proofErr w:type="gramEnd"/>
      <w:r w:rsidR="00393E2B" w:rsidRPr="00393E2B">
        <w:rPr>
          <w:lang w:eastAsia="en-US"/>
        </w:rPr>
        <w:t>100% = 36</w:t>
      </w:r>
      <w:r w:rsidR="00393E2B">
        <w:rPr>
          <w:lang w:eastAsia="en-US"/>
        </w:rPr>
        <w:t xml:space="preserve">.4%, а доля участия компании «Гамма» </w:t>
      </w:r>
      <w:r w:rsidR="00393E2B">
        <w:rPr>
          <w:lang w:eastAsia="en-US"/>
        </w:rPr>
        <w:t>(</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393E2B">
        <w:rPr>
          <w:lang w:eastAsia="en-US"/>
        </w:rPr>
        <w:t>.</w:t>
      </w:r>
      <w:r w:rsidR="007851A6">
        <w:rPr>
          <w:lang w:eastAsia="en-US"/>
        </w:rPr>
        <w:t>7</w:t>
      </w:r>
      <w:r w:rsidR="00393E2B">
        <w:rPr>
          <w:lang w:eastAsia="en-US"/>
        </w:rPr>
        <w:t>%</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F93C35">
        <w:tc>
          <w:tcPr>
            <w:tcW w:w="8359" w:type="dxa"/>
            <w:tcBorders>
              <w:top w:val="nil"/>
              <w:left w:val="nil"/>
              <w:bottom w:val="nil"/>
              <w:right w:val="nil"/>
            </w:tcBorders>
            <w:vAlign w:val="center"/>
          </w:tcPr>
          <w:p w14:paraId="1D575187" w14:textId="638CA8E7" w:rsidR="00C94448" w:rsidRPr="0096527A" w:rsidRDefault="00C94448" w:rsidP="00F93C35">
            <w:pPr>
              <w:rPr>
                <w:rFonts w:cs="Times New Roman"/>
                <w:i/>
                <w:lang w:val="en-US"/>
              </w:rPr>
            </w:pPr>
            <m:oMathPara>
              <m:oMath>
                <m:r>
                  <w:rPr>
                    <w:rFonts w:ascii="Cambria Math" w:hAnsi="Cambria Math" w:cs="Times New Roman"/>
                  </w:rPr>
                  <m:t>доля участия</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F93C35">
            <w:pPr>
              <w:ind w:firstLine="0"/>
            </w:pPr>
            <w:r w:rsidRPr="00757938">
              <w:t>(</w:t>
            </w:r>
            <w:r>
              <w:rPr>
                <w:lang w:val="en-US"/>
              </w:rPr>
              <w:t>2.</w:t>
            </w:r>
            <w:r>
              <w:t>7</w:t>
            </w:r>
            <w:r w:rsidRPr="00757938">
              <w:t>)</w:t>
            </w:r>
          </w:p>
        </w:tc>
      </w:tr>
    </w:tbl>
    <w:p w14:paraId="7228F7DC" w14:textId="68B63D1E" w:rsidR="00C94448" w:rsidRDefault="00C94448" w:rsidP="00C94448">
      <w:pPr>
        <w:pStyle w:val="10"/>
        <w:numPr>
          <w:ilvl w:val="0"/>
          <w:numId w:val="0"/>
        </w:numPr>
        <w:ind w:firstLine="708"/>
        <w:rPr>
          <w:lang w:eastAsia="en-US"/>
        </w:rPr>
      </w:pPr>
      <w:r>
        <w:rPr>
          <w:lang w:eastAsia="en-US"/>
        </w:rPr>
        <w:t>Так доля компании «Бета» в компании «Альфа»</w:t>
      </w:r>
      <w:r>
        <w:rPr>
          <w:lang w:eastAsia="en-US"/>
        </w:rPr>
        <w:t xml:space="preserve"> в соответствии со вторым методом,</w:t>
      </w:r>
      <w:r>
        <w:rPr>
          <w:lang w:eastAsia="en-US"/>
        </w:rPr>
        <w:t xml:space="preserve"> будет равна (</w:t>
      </w:r>
      <w:r w:rsidR="007851A6">
        <w:rPr>
          <w:lang w:eastAsia="en-US"/>
        </w:rPr>
        <w:t>9.5</w:t>
      </w:r>
      <w:r>
        <w:rPr>
          <w:lang w:eastAsia="en-US"/>
        </w:rPr>
        <w:t>/</w:t>
      </w:r>
      <w:proofErr w:type="gramStart"/>
      <w:r w:rsidR="001F5525">
        <w:rPr>
          <w:lang w:eastAsia="en-US"/>
        </w:rPr>
        <w:t>28</w:t>
      </w:r>
      <w:r>
        <w:rPr>
          <w:lang w:eastAsia="en-US"/>
        </w:rPr>
        <w:t>)</w:t>
      </w:r>
      <w:r w:rsidRPr="00393E2B">
        <w:rPr>
          <w:lang w:eastAsia="en-US"/>
        </w:rPr>
        <w:t>*</w:t>
      </w:r>
      <w:proofErr w:type="gramEnd"/>
      <w:r w:rsidRPr="00393E2B">
        <w:rPr>
          <w:lang w:eastAsia="en-US"/>
        </w:rPr>
        <w:t>100% = 3</w:t>
      </w:r>
      <w:r w:rsidR="001F5525">
        <w:rPr>
          <w:lang w:eastAsia="en-US"/>
        </w:rPr>
        <w:t>3</w:t>
      </w:r>
      <w:r>
        <w:rPr>
          <w:lang w:eastAsia="en-US"/>
        </w:rPr>
        <w:t>.</w:t>
      </w:r>
      <w:r w:rsidR="001F5525">
        <w:rPr>
          <w:lang w:eastAsia="en-US"/>
        </w:rPr>
        <w:t>9</w:t>
      </w:r>
      <w:r>
        <w:rPr>
          <w:lang w:eastAsia="en-US"/>
        </w:rPr>
        <w:t>%, а доля участия компании «Гамма» (</w:t>
      </w:r>
      <w:r w:rsidR="001F5525">
        <w:rPr>
          <w:lang w:eastAsia="en-US"/>
        </w:rPr>
        <w:t>8.5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411578"/>
      <w:r w:rsidRPr="00A87ED0">
        <w:rPr>
          <w:rFonts w:ascii="Arial" w:hAnsi="Arial" w:cs="Arial"/>
          <w:b/>
          <w:bCs/>
          <w:lang w:eastAsia="en-US"/>
        </w:rPr>
        <w:t>2.3.2 Косвенное участие</w:t>
      </w:r>
      <w:bookmarkEnd w:id="33"/>
    </w:p>
    <w:p w14:paraId="2C4384CE" w14:textId="4A54C9AC" w:rsidR="004F3877" w:rsidRP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p>
    <w:p w14:paraId="05BC0897" w14:textId="560A2B5E" w:rsidR="00AE5693" w:rsidRPr="00757938" w:rsidRDefault="00AE5693" w:rsidP="00E863F4">
      <w:pPr>
        <w:ind w:firstLine="0"/>
        <w:rPr>
          <w:shd w:val="clear" w:color="auto" w:fill="FFFFFF"/>
        </w:rPr>
      </w:pPr>
    </w:p>
    <w:p w14:paraId="3EC97586" w14:textId="77777777" w:rsidR="00AE5693" w:rsidRPr="00554F52" w:rsidRDefault="00AE5693" w:rsidP="000C4E2E">
      <w:pPr>
        <w:pStyle w:val="Heading2"/>
        <w:rPr>
          <w:rFonts w:ascii="Arial" w:hAnsi="Arial" w:cs="Arial"/>
        </w:rPr>
      </w:pPr>
      <w:bookmarkStart w:id="34" w:name="_Toc43411579"/>
      <w:r w:rsidRPr="00554F52">
        <w:rPr>
          <w:rFonts w:ascii="Arial" w:hAnsi="Arial" w:cs="Arial"/>
        </w:rPr>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411580"/>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C5341B3" w:rsidR="003B48EC" w:rsidRPr="0094287A" w:rsidRDefault="003B48EC" w:rsidP="003B48EC">
      <w:pPr>
        <w:rPr>
          <w:rFonts w:cs="Times New Roman"/>
          <w:szCs w:val="28"/>
        </w:rPr>
      </w:pPr>
      <w:r>
        <w:tab/>
        <w:t xml:space="preserve">На сегодняшний день </w:t>
      </w:r>
      <w:r>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Всему причина повсеместная глобализация интернета и внедрение систем, позволяющих отказаться привычных источников хранения и распространения информации.</w:t>
      </w:r>
    </w:p>
    <w:p w14:paraId="09E9EF80" w14:textId="09B45B45" w:rsidR="003B48EC" w:rsidRPr="00D625E2" w:rsidRDefault="003B48EC" w:rsidP="003B48EC">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 тем на сегодняшний день.</w:t>
      </w:r>
      <w:r w:rsidR="000120E7">
        <w:rPr>
          <w:rFonts w:cs="Times New Roman"/>
          <w:szCs w:val="28"/>
        </w:rPr>
        <w:t xml:space="preserve"> Решения </w:t>
      </w:r>
    </w:p>
    <w:p w14:paraId="3D3FF15C" w14:textId="6E95C4C8" w:rsidR="003B48EC" w:rsidRPr="003B48EC" w:rsidRDefault="003B48EC" w:rsidP="003B48EC">
      <w:pPr>
        <w:pStyle w:val="10"/>
        <w:numPr>
          <w:ilvl w:val="0"/>
          <w:numId w:val="0"/>
        </w:numPr>
        <w:rPr>
          <w:lang w:eastAsia="en-US"/>
        </w:rPr>
      </w:pPr>
    </w:p>
    <w:p w14:paraId="2E1E1A4A" w14:textId="09BB6E11" w:rsidR="00AE5693" w:rsidRPr="00527731" w:rsidRDefault="00755476" w:rsidP="00755476">
      <w:pPr>
        <w:pStyle w:val="Heading2"/>
        <w:rPr>
          <w:rFonts w:ascii="Arial" w:hAnsi="Arial" w:cs="Arial"/>
        </w:rPr>
      </w:pPr>
      <w:bookmarkStart w:id="36" w:name="_Toc43411581"/>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6D8B7FA2" w:rsidR="00AE7AE8" w:rsidRPr="001B1CAC" w:rsidRDefault="00BA2EB4" w:rsidP="00AE7AE8">
      <w:pPr>
        <w:pStyle w:val="10"/>
        <w:numPr>
          <w:ilvl w:val="0"/>
          <w:numId w:val="0"/>
        </w:numPr>
        <w:ind w:firstLine="708"/>
        <w:rPr>
          <w:lang w:eastAsia="en-US"/>
        </w:rPr>
      </w:pPr>
      <w:r>
        <w:rPr>
          <w:lang w:eastAsia="en-US"/>
        </w:rPr>
        <w:t xml:space="preserve">Для </w:t>
      </w:r>
      <w:r w:rsidR="003B48EC">
        <w:rPr>
          <w:lang w:eastAsia="en-US"/>
        </w:rPr>
        <w:t>создания</w:t>
      </w:r>
      <w:r>
        <w:rPr>
          <w:lang w:eastAsia="en-US"/>
        </w:rPr>
        <w:t xml:space="preserve"> </w:t>
      </w:r>
      <w:r w:rsidR="006D73C9">
        <w:rPr>
          <w:lang w:eastAsia="en-US"/>
        </w:rPr>
        <w:t>разработанной графово-аналитической модели для анализа и выявления взаимозависимых лиц</w:t>
      </w:r>
      <w:r>
        <w:rPr>
          <w:lang w:eastAsia="en-US"/>
        </w:rPr>
        <w:t xml:space="preserve"> </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411582"/>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411583"/>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2EA6B15B" w:rsidR="00E51C69" w:rsidRPr="00E51C69" w:rsidRDefault="001D061E" w:rsidP="00B06700">
      <w:pPr>
        <w:pStyle w:val="10"/>
        <w:numPr>
          <w:ilvl w:val="0"/>
          <w:numId w:val="0"/>
        </w:numPr>
        <w:ind w:firstLine="708"/>
        <w:rPr>
          <w:rFonts w:cs="Times New Roman"/>
          <w:lang w:eastAsia="en-US"/>
        </w:rPr>
      </w:pPr>
      <w:proofErr w:type="spellStart"/>
      <w:r>
        <w:rPr>
          <w:rFonts w:cs="Times New Roman"/>
          <w:lang w:eastAsia="en-US"/>
        </w:rPr>
        <w:t>Ф</w:t>
      </w:r>
      <w:r w:rsidR="00E51C69">
        <w:rPr>
          <w:rFonts w:cs="Times New Roman"/>
          <w:lang w:eastAsia="en-US"/>
        </w:rPr>
        <w:t>ыв</w:t>
      </w:r>
      <w:proofErr w:type="spellEnd"/>
      <w:r>
        <w:rPr>
          <w:rFonts w:cs="Times New Roman"/>
          <w:lang w:eastAsia="en-US"/>
        </w:rPr>
        <w:t xml:space="preserve"> </w:t>
      </w:r>
      <w:r w:rsidR="001B1CAC">
        <w:rPr>
          <w:rFonts w:cs="Times New Roman"/>
          <w:lang w:eastAsia="en-US"/>
        </w:rPr>
        <w:t xml:space="preserve">к </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411584"/>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proofErr w:type="spellStart"/>
      <w:r>
        <w:rPr>
          <w:lang w:eastAsia="en-US"/>
        </w:rPr>
        <w:t>фыв</w:t>
      </w:r>
      <w:proofErr w:type="spellEnd"/>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411585"/>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411586"/>
      <w:r w:rsidRPr="00DD77F5">
        <w:rPr>
          <w:rFonts w:ascii="Arial" w:hAnsi="Arial" w:cs="Arial"/>
        </w:rPr>
        <w:t>3.4 Тестирование реализованного решения</w:t>
      </w:r>
      <w:bookmarkEnd w:id="41"/>
    </w:p>
    <w:p w14:paraId="226BD0AE" w14:textId="7CE32FF0" w:rsidR="00085644" w:rsidRDefault="00085644" w:rsidP="00231FA0">
      <w:proofErr w:type="spellStart"/>
      <w:r>
        <w:t>фыв</w:t>
      </w:r>
      <w:proofErr w:type="spellEnd"/>
    </w:p>
    <w:p w14:paraId="29C6607A" w14:textId="656365F7" w:rsidR="00AE5693" w:rsidRPr="00527731" w:rsidRDefault="00AE5693" w:rsidP="00E51C69">
      <w:pPr>
        <w:pStyle w:val="Heading2"/>
        <w:rPr>
          <w:rFonts w:ascii="Arial" w:hAnsi="Arial" w:cs="Arial"/>
        </w:rPr>
      </w:pPr>
      <w:bookmarkStart w:id="42" w:name="_Toc43411587"/>
      <w:r w:rsidRPr="00527731">
        <w:rPr>
          <w:rFonts w:ascii="Arial" w:hAnsi="Arial" w:cs="Arial"/>
        </w:rPr>
        <w:lastRenderedPageBreak/>
        <w:t>Выводы к главе 3</w:t>
      </w:r>
      <w:bookmarkEnd w:id="42"/>
    </w:p>
    <w:p w14:paraId="3A700455" w14:textId="58D850DE" w:rsidR="00AE5693" w:rsidRPr="00757938" w:rsidRDefault="00AE5693" w:rsidP="00BD57DF">
      <w:r w:rsidRPr="00757938">
        <w:t xml:space="preserve">В данной главе была разработана и сформирована база инцидентов информационной безопасности, произошедших по вине инсайдеров. Помимо этого, собранные данные были подготовлены для дальнейшей работы с самоорганизующейся картой </w:t>
      </w:r>
      <w:proofErr w:type="spellStart"/>
      <w:r w:rsidRPr="00757938">
        <w:t>Кохонена</w:t>
      </w:r>
      <w:proofErr w:type="spellEnd"/>
      <w:r w:rsidRPr="00757938">
        <w:t xml:space="preserve">. В среде программирования </w:t>
      </w:r>
      <w:proofErr w:type="spellStart"/>
      <w:r w:rsidRPr="00757938">
        <w:rPr>
          <w:lang w:val="en-US"/>
        </w:rPr>
        <w:t>Matlab</w:t>
      </w:r>
      <w:proofErr w:type="spellEnd"/>
      <w:r w:rsidRPr="00757938">
        <w:t xml:space="preserve"> было проведено построение сети и ее обучение на тестовых данных. После этого алгоритм самоорганизующихся карт был применен к общему набору данных. Полученные результаты были использованы </w:t>
      </w:r>
      <w:r w:rsidR="00034E5D" w:rsidRPr="00757938">
        <w:t>при дальнейшей разработке</w:t>
      </w:r>
      <w:r w:rsidRPr="00757938">
        <w:t xml:space="preserve"> классификации внутренних угроз.</w:t>
      </w:r>
    </w:p>
    <w:p w14:paraId="76630CD0" w14:textId="77777777" w:rsidR="00AE5693" w:rsidRPr="00757938" w:rsidRDefault="00AE5693" w:rsidP="00034E5D">
      <w:r w:rsidRPr="00757938">
        <w:t xml:space="preserve">По результатам работы, проделанной в данной главе, было выявлено, что, в результате работы алгоритма самоорганизующейся карты </w:t>
      </w:r>
      <w:proofErr w:type="spellStart"/>
      <w:r w:rsidRPr="00757938">
        <w:t>Кохонена</w:t>
      </w:r>
      <w:proofErr w:type="spellEnd"/>
      <w:r w:rsidRPr="00757938">
        <w:t xml:space="preserve">, было получено не совсем верное разбиение входных данных на кластеры, так как при обучении сети не было получено максимально точного разделения на кластеры.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411588"/>
      <w:r w:rsidRPr="004D3CF4">
        <w:rPr>
          <w:rFonts w:ascii="Arial" w:hAnsi="Arial" w:cs="Arial"/>
        </w:rPr>
        <w:lastRenderedPageBreak/>
        <w:t>ЗАКЛЮЧЕНИЕ</w:t>
      </w:r>
      <w:bookmarkEnd w:id="43"/>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35B8FF8B"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proofErr w:type="gramStart"/>
      <w:r>
        <w:t xml:space="preserve">целей  </w:t>
      </w:r>
      <w:r w:rsidR="00053A4B">
        <w:t>трансфертного</w:t>
      </w:r>
      <w:proofErr w:type="gramEnd"/>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411589"/>
      <w:r w:rsidRPr="004D3CF4">
        <w:rPr>
          <w:rFonts w:ascii="Arial" w:hAnsi="Arial" w:cs="Arial"/>
        </w:rPr>
        <w:lastRenderedPageBreak/>
        <w:t>СПИСОК ИСТОЧНИКОВ</w:t>
      </w:r>
      <w:bookmarkEnd w:id="44"/>
    </w:p>
    <w:p w14:paraId="0C41ECDF" w14:textId="15923E1E" w:rsidR="00AE5693" w:rsidRDefault="00AE5693" w:rsidP="00C20041">
      <w:pPr>
        <w:pStyle w:val="10"/>
        <w:numPr>
          <w:ilvl w:val="0"/>
          <w:numId w:val="6"/>
        </w:numPr>
        <w:rPr>
          <w:rFonts w:cs="Times New Roman"/>
        </w:rPr>
      </w:pPr>
      <w:r w:rsidRPr="005537C8">
        <w:rPr>
          <w:rFonts w:cs="Times New Roman"/>
        </w:rPr>
        <w:t>ГОСТ Р 51275-2006</w:t>
      </w:r>
      <w:r w:rsidR="00034E5D" w:rsidRPr="005537C8">
        <w:rPr>
          <w:rFonts w:cs="Times New Roman"/>
        </w:rPr>
        <w:t>. Защита информации. Объект информатизации. Факторы, воздействующие на информацию. Общие положения</w:t>
      </w:r>
    </w:p>
    <w:p w14:paraId="39EC807F" w14:textId="1B26292D" w:rsidR="00916461" w:rsidRPr="00916461" w:rsidRDefault="00916461" w:rsidP="00C20041">
      <w:pPr>
        <w:pStyle w:val="10"/>
        <w:numPr>
          <w:ilvl w:val="0"/>
          <w:numId w:val="6"/>
        </w:numPr>
        <w:rPr>
          <w:rFonts w:cs="Times New Roman"/>
          <w:lang w:val="en-US"/>
        </w:rPr>
      </w:pPr>
      <w:r w:rsidRPr="005537C8">
        <w:rPr>
          <w:rFonts w:cs="Times New Roman"/>
          <w:lang w:val="en-US"/>
        </w:rPr>
        <w:t>ISO. Information Processing Systems-Open Systems Interconnection-Basic Reference Model. Part 2: Security Architecture, ISO 7498-2; 1989</w:t>
      </w:r>
      <w:r w:rsidR="00A73966" w:rsidRPr="00A73966">
        <w:rPr>
          <w:rFonts w:cs="Times New Roman"/>
          <w:shd w:val="clear" w:color="auto" w:fill="FFFFFF"/>
        </w:rPr>
        <w:t xml:space="preserve"> </w:t>
      </w:r>
      <w:r w:rsidR="00A73966">
        <w:rPr>
          <w:rFonts w:cs="Times New Roman"/>
          <w:shd w:val="clear" w:color="auto" w:fill="FFFFFF"/>
        </w:rPr>
        <w:t>г</w:t>
      </w:r>
    </w:p>
    <w:p w14:paraId="2AEE9931" w14:textId="77777777" w:rsidR="00AE5693" w:rsidRPr="00F41BF6" w:rsidRDefault="00AE5693" w:rsidP="00AE5693">
      <w:pPr>
        <w:ind w:firstLine="0"/>
      </w:pPr>
    </w:p>
    <w:p w14:paraId="1E77A659" w14:textId="77777777" w:rsidR="00AE5693" w:rsidRPr="00F41BF6" w:rsidRDefault="00AE5693" w:rsidP="00AE5693">
      <w:pPr>
        <w:spacing w:line="240" w:lineRule="auto"/>
        <w:ind w:firstLine="0"/>
        <w:jc w:val="left"/>
      </w:pPr>
      <w:r w:rsidRPr="00034E5D">
        <w:br w:type="page"/>
      </w:r>
    </w:p>
    <w:p w14:paraId="6F356AFD" w14:textId="4C25C2B4" w:rsidR="00AE5693" w:rsidRPr="004D3CF4" w:rsidRDefault="00AE5693" w:rsidP="009557CB">
      <w:pPr>
        <w:pStyle w:val="Heading1"/>
        <w:rPr>
          <w:rFonts w:ascii="Arial" w:hAnsi="Arial" w:cs="Arial"/>
          <w:lang w:val="en-US"/>
        </w:rPr>
      </w:pPr>
      <w:bookmarkStart w:id="45" w:name="_Toc43411590"/>
      <w:r w:rsidRPr="004D3CF4">
        <w:rPr>
          <w:rFonts w:ascii="Arial" w:hAnsi="Arial" w:cs="Arial"/>
        </w:rPr>
        <w:lastRenderedPageBreak/>
        <w:t>П</w:t>
      </w:r>
      <w:r w:rsidR="00BD57DF" w:rsidRPr="004D3CF4">
        <w:rPr>
          <w:rFonts w:ascii="Arial" w:hAnsi="Arial" w:cs="Arial"/>
        </w:rPr>
        <w:t>РИЛОЖЕНИЕ</w:t>
      </w:r>
      <w:bookmarkEnd w:id="45"/>
    </w:p>
    <w:p w14:paraId="4D11B116" w14:textId="5FB42DFA" w:rsidR="00AE5693" w:rsidRPr="004A559E" w:rsidRDefault="004A559E" w:rsidP="00AE5693">
      <w:pPr>
        <w:pStyle w:val="ListParagraph"/>
        <w:ind w:left="1134" w:firstLine="0"/>
        <w:rPr>
          <w:szCs w:val="28"/>
        </w:rPr>
      </w:pPr>
      <w:proofErr w:type="spellStart"/>
      <w:r>
        <w:rPr>
          <w:szCs w:val="28"/>
        </w:rPr>
        <w:t>ыфв</w:t>
      </w:r>
      <w:proofErr w:type="spellEnd"/>
    </w:p>
    <w:p w14:paraId="674F1A35" w14:textId="77777777" w:rsidR="00593DD8" w:rsidRPr="00757938" w:rsidRDefault="00593DD8" w:rsidP="00AE5693">
      <w:pPr>
        <w:rPr>
          <w:lang w:val="en-US"/>
        </w:rPr>
      </w:pPr>
    </w:p>
    <w:sectPr w:rsidR="00593DD8" w:rsidRPr="00757938" w:rsidSect="00C36732">
      <w:footerReference w:type="default" r:id="rId18"/>
      <w:footerReference w:type="first" r:id="rId19"/>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1359B0" w14:textId="77777777" w:rsidR="00D53E74" w:rsidRDefault="00D53E74" w:rsidP="00A25909">
      <w:pPr>
        <w:spacing w:line="240" w:lineRule="auto"/>
      </w:pPr>
      <w:r>
        <w:separator/>
      </w:r>
    </w:p>
  </w:endnote>
  <w:endnote w:type="continuationSeparator" w:id="0">
    <w:p w14:paraId="6F2C0602" w14:textId="77777777" w:rsidR="00D53E74" w:rsidRDefault="00D53E74" w:rsidP="00A25909">
      <w:pPr>
        <w:spacing w:line="240" w:lineRule="auto"/>
      </w:pPr>
      <w:r>
        <w:continuationSeparator/>
      </w:r>
    </w:p>
  </w:endnote>
  <w:endnote w:type="continuationNotice" w:id="1">
    <w:p w14:paraId="276C4656" w14:textId="77777777" w:rsidR="00D53E74" w:rsidRDefault="00D53E7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E50ADD" w:rsidRDefault="00E50ADD">
        <w:pPr>
          <w:pStyle w:val="Footer"/>
          <w:jc w:val="center"/>
        </w:pPr>
        <w:r>
          <w:fldChar w:fldCharType="begin"/>
        </w:r>
        <w:r>
          <w:instrText>PAGE   \* MERGEFORMAT</w:instrText>
        </w:r>
        <w:r>
          <w:fldChar w:fldCharType="separate"/>
        </w:r>
        <w:r>
          <w:t>2</w:t>
        </w:r>
        <w:r>
          <w:fldChar w:fldCharType="end"/>
        </w:r>
      </w:p>
    </w:sdtContent>
  </w:sdt>
  <w:p w14:paraId="05F6B4DF" w14:textId="76D2282C" w:rsidR="00E50ADD" w:rsidRDefault="00E50A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E50ADD" w:rsidRDefault="00E50ADD">
    <w:pPr>
      <w:pStyle w:val="Footer"/>
      <w:jc w:val="center"/>
    </w:pPr>
  </w:p>
  <w:p w14:paraId="3C22F139" w14:textId="2CBCD6AA" w:rsidR="00E50ADD" w:rsidRDefault="00E50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E7CF92" w14:textId="77777777" w:rsidR="00D53E74" w:rsidRDefault="00D53E74" w:rsidP="00A25909">
      <w:pPr>
        <w:spacing w:line="240" w:lineRule="auto"/>
      </w:pPr>
      <w:r>
        <w:separator/>
      </w:r>
    </w:p>
  </w:footnote>
  <w:footnote w:type="continuationSeparator" w:id="0">
    <w:p w14:paraId="61B60B04" w14:textId="77777777" w:rsidR="00D53E74" w:rsidRDefault="00D53E74" w:rsidP="00A25909">
      <w:pPr>
        <w:spacing w:line="240" w:lineRule="auto"/>
      </w:pPr>
      <w:r>
        <w:continuationSeparator/>
      </w:r>
    </w:p>
  </w:footnote>
  <w:footnote w:type="continuationNotice" w:id="1">
    <w:p w14:paraId="453C4953" w14:textId="77777777" w:rsidR="00D53E74" w:rsidRDefault="00D53E7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4"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0"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1"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2"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3"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7"/>
  </w:num>
  <w:num w:numId="3">
    <w:abstractNumId w:val="8"/>
  </w:num>
  <w:num w:numId="4">
    <w:abstractNumId w:val="11"/>
  </w:num>
  <w:num w:numId="5">
    <w:abstractNumId w:val="12"/>
  </w:num>
  <w:num w:numId="6">
    <w:abstractNumId w:val="12"/>
    <w:lvlOverride w:ilvl="0">
      <w:startOverride w:val="1"/>
    </w:lvlOverride>
  </w:num>
  <w:num w:numId="7">
    <w:abstractNumId w:val="2"/>
  </w:num>
  <w:num w:numId="8">
    <w:abstractNumId w:val="13"/>
  </w:num>
  <w:num w:numId="9">
    <w:abstractNumId w:val="15"/>
  </w:num>
  <w:num w:numId="10">
    <w:abstractNumId w:val="21"/>
  </w:num>
  <w:num w:numId="11">
    <w:abstractNumId w:val="7"/>
  </w:num>
  <w:num w:numId="12">
    <w:abstractNumId w:val="16"/>
  </w:num>
  <w:num w:numId="13">
    <w:abstractNumId w:val="0"/>
  </w:num>
  <w:num w:numId="14">
    <w:abstractNumId w:val="1"/>
  </w:num>
  <w:num w:numId="15">
    <w:abstractNumId w:val="6"/>
  </w:num>
  <w:num w:numId="16">
    <w:abstractNumId w:val="20"/>
  </w:num>
  <w:num w:numId="17">
    <w:abstractNumId w:val="9"/>
  </w:num>
  <w:num w:numId="18">
    <w:abstractNumId w:val="14"/>
  </w:num>
  <w:num w:numId="19">
    <w:abstractNumId w:val="19"/>
  </w:num>
  <w:num w:numId="20">
    <w:abstractNumId w:val="25"/>
  </w:num>
  <w:num w:numId="21">
    <w:abstractNumId w:val="22"/>
  </w:num>
  <w:num w:numId="22">
    <w:abstractNumId w:val="26"/>
  </w:num>
  <w:num w:numId="23">
    <w:abstractNumId w:val="4"/>
  </w:num>
  <w:num w:numId="24">
    <w:abstractNumId w:val="10"/>
  </w:num>
  <w:num w:numId="25">
    <w:abstractNumId w:val="18"/>
  </w:num>
  <w:num w:numId="26">
    <w:abstractNumId w:val="24"/>
  </w:num>
  <w:num w:numId="27">
    <w:abstractNumId w:val="3"/>
  </w:num>
  <w:num w:numId="28">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F38"/>
    <w:rsid w:val="00003078"/>
    <w:rsid w:val="00003FB6"/>
    <w:rsid w:val="00004859"/>
    <w:rsid w:val="000049F8"/>
    <w:rsid w:val="00004E7F"/>
    <w:rsid w:val="000050FF"/>
    <w:rsid w:val="00005DC0"/>
    <w:rsid w:val="000068A4"/>
    <w:rsid w:val="00011886"/>
    <w:rsid w:val="000120E7"/>
    <w:rsid w:val="0001370B"/>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507F0"/>
    <w:rsid w:val="00050906"/>
    <w:rsid w:val="00050C04"/>
    <w:rsid w:val="00051BAB"/>
    <w:rsid w:val="00051D7B"/>
    <w:rsid w:val="000529C5"/>
    <w:rsid w:val="00052FCD"/>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5375"/>
    <w:rsid w:val="00115BDB"/>
    <w:rsid w:val="00117B66"/>
    <w:rsid w:val="001201FB"/>
    <w:rsid w:val="00121793"/>
    <w:rsid w:val="00121C08"/>
    <w:rsid w:val="00122B7B"/>
    <w:rsid w:val="0012306B"/>
    <w:rsid w:val="00123612"/>
    <w:rsid w:val="00123FB3"/>
    <w:rsid w:val="00124058"/>
    <w:rsid w:val="001242A4"/>
    <w:rsid w:val="00124B48"/>
    <w:rsid w:val="00125480"/>
    <w:rsid w:val="00125AA2"/>
    <w:rsid w:val="00126E50"/>
    <w:rsid w:val="0013226F"/>
    <w:rsid w:val="0013280F"/>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B9E"/>
    <w:rsid w:val="001F73E1"/>
    <w:rsid w:val="00200325"/>
    <w:rsid w:val="002015F6"/>
    <w:rsid w:val="002033CB"/>
    <w:rsid w:val="002033CE"/>
    <w:rsid w:val="00204004"/>
    <w:rsid w:val="002050EC"/>
    <w:rsid w:val="002066D9"/>
    <w:rsid w:val="00206A9D"/>
    <w:rsid w:val="00206C4D"/>
    <w:rsid w:val="002073C5"/>
    <w:rsid w:val="00207676"/>
    <w:rsid w:val="00207EBB"/>
    <w:rsid w:val="00210A57"/>
    <w:rsid w:val="00212BF8"/>
    <w:rsid w:val="00214419"/>
    <w:rsid w:val="0021441A"/>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FAF"/>
    <w:rsid w:val="002352DD"/>
    <w:rsid w:val="0023617D"/>
    <w:rsid w:val="002362B9"/>
    <w:rsid w:val="002364BA"/>
    <w:rsid w:val="00236D88"/>
    <w:rsid w:val="0023726E"/>
    <w:rsid w:val="00237FBF"/>
    <w:rsid w:val="00242A7B"/>
    <w:rsid w:val="0024476B"/>
    <w:rsid w:val="00245388"/>
    <w:rsid w:val="00245D0A"/>
    <w:rsid w:val="00246280"/>
    <w:rsid w:val="00246449"/>
    <w:rsid w:val="00246990"/>
    <w:rsid w:val="00250128"/>
    <w:rsid w:val="00250CC6"/>
    <w:rsid w:val="002519BE"/>
    <w:rsid w:val="002534CB"/>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7049"/>
    <w:rsid w:val="002F7296"/>
    <w:rsid w:val="002F7BCF"/>
    <w:rsid w:val="002F7F56"/>
    <w:rsid w:val="003001BA"/>
    <w:rsid w:val="003008DC"/>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4580"/>
    <w:rsid w:val="00314770"/>
    <w:rsid w:val="003147FD"/>
    <w:rsid w:val="00314978"/>
    <w:rsid w:val="003149DA"/>
    <w:rsid w:val="00315BED"/>
    <w:rsid w:val="003167AA"/>
    <w:rsid w:val="00316B3C"/>
    <w:rsid w:val="003175A7"/>
    <w:rsid w:val="003177BD"/>
    <w:rsid w:val="00320776"/>
    <w:rsid w:val="00321AF0"/>
    <w:rsid w:val="0032293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A66"/>
    <w:rsid w:val="00361A2C"/>
    <w:rsid w:val="0036243D"/>
    <w:rsid w:val="00363B7E"/>
    <w:rsid w:val="003646A4"/>
    <w:rsid w:val="00364855"/>
    <w:rsid w:val="003648A7"/>
    <w:rsid w:val="00365233"/>
    <w:rsid w:val="00365342"/>
    <w:rsid w:val="00367163"/>
    <w:rsid w:val="00370109"/>
    <w:rsid w:val="003701AF"/>
    <w:rsid w:val="003705F8"/>
    <w:rsid w:val="003725FF"/>
    <w:rsid w:val="003739B0"/>
    <w:rsid w:val="00374A76"/>
    <w:rsid w:val="003750EA"/>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3E2B"/>
    <w:rsid w:val="0039537F"/>
    <w:rsid w:val="0039623F"/>
    <w:rsid w:val="00396DB8"/>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2E2"/>
    <w:rsid w:val="003E19FC"/>
    <w:rsid w:val="003E1DC7"/>
    <w:rsid w:val="003E4417"/>
    <w:rsid w:val="003E4627"/>
    <w:rsid w:val="003E478A"/>
    <w:rsid w:val="003E569D"/>
    <w:rsid w:val="003E5EF6"/>
    <w:rsid w:val="003E615B"/>
    <w:rsid w:val="003E6282"/>
    <w:rsid w:val="003E6429"/>
    <w:rsid w:val="003E68C3"/>
    <w:rsid w:val="003E68CF"/>
    <w:rsid w:val="003E6A3F"/>
    <w:rsid w:val="003F035A"/>
    <w:rsid w:val="003F08C8"/>
    <w:rsid w:val="003F0FAF"/>
    <w:rsid w:val="003F12D2"/>
    <w:rsid w:val="003F1324"/>
    <w:rsid w:val="003F1C46"/>
    <w:rsid w:val="003F1CD1"/>
    <w:rsid w:val="003F22E1"/>
    <w:rsid w:val="003F2BD2"/>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6C4"/>
    <w:rsid w:val="004221B9"/>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65A2"/>
    <w:rsid w:val="00466F74"/>
    <w:rsid w:val="0046725F"/>
    <w:rsid w:val="00467504"/>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3FC"/>
    <w:rsid w:val="004C1B21"/>
    <w:rsid w:val="004C22B9"/>
    <w:rsid w:val="004C2362"/>
    <w:rsid w:val="004C38C0"/>
    <w:rsid w:val="004C46A3"/>
    <w:rsid w:val="004C494B"/>
    <w:rsid w:val="004C4FA9"/>
    <w:rsid w:val="004C530F"/>
    <w:rsid w:val="004C5FD2"/>
    <w:rsid w:val="004C6E85"/>
    <w:rsid w:val="004C6EF8"/>
    <w:rsid w:val="004C753C"/>
    <w:rsid w:val="004D106F"/>
    <w:rsid w:val="004D1509"/>
    <w:rsid w:val="004D35CA"/>
    <w:rsid w:val="004D3C35"/>
    <w:rsid w:val="004D3CAE"/>
    <w:rsid w:val="004D3CF4"/>
    <w:rsid w:val="004D542A"/>
    <w:rsid w:val="004D5A48"/>
    <w:rsid w:val="004D6A83"/>
    <w:rsid w:val="004D78B8"/>
    <w:rsid w:val="004D7FA9"/>
    <w:rsid w:val="004E0409"/>
    <w:rsid w:val="004E081F"/>
    <w:rsid w:val="004E09A1"/>
    <w:rsid w:val="004E25DB"/>
    <w:rsid w:val="004E31E6"/>
    <w:rsid w:val="004E408D"/>
    <w:rsid w:val="004E410F"/>
    <w:rsid w:val="004E5602"/>
    <w:rsid w:val="004E5E5D"/>
    <w:rsid w:val="004E6515"/>
    <w:rsid w:val="004E6D45"/>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2E3A"/>
    <w:rsid w:val="005037DD"/>
    <w:rsid w:val="00505904"/>
    <w:rsid w:val="00505F8A"/>
    <w:rsid w:val="00506329"/>
    <w:rsid w:val="0050721F"/>
    <w:rsid w:val="00512FE3"/>
    <w:rsid w:val="005140D7"/>
    <w:rsid w:val="005142C8"/>
    <w:rsid w:val="00514736"/>
    <w:rsid w:val="005156A1"/>
    <w:rsid w:val="00516FD6"/>
    <w:rsid w:val="00517CAE"/>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92A8D"/>
    <w:rsid w:val="00592B9C"/>
    <w:rsid w:val="00593581"/>
    <w:rsid w:val="005938E6"/>
    <w:rsid w:val="00593DD8"/>
    <w:rsid w:val="0059427F"/>
    <w:rsid w:val="00594B1D"/>
    <w:rsid w:val="0059508E"/>
    <w:rsid w:val="00595181"/>
    <w:rsid w:val="005961BF"/>
    <w:rsid w:val="005A07BE"/>
    <w:rsid w:val="005A0C81"/>
    <w:rsid w:val="005A14D8"/>
    <w:rsid w:val="005A15B5"/>
    <w:rsid w:val="005A1D7B"/>
    <w:rsid w:val="005A2587"/>
    <w:rsid w:val="005A34C3"/>
    <w:rsid w:val="005A3CD0"/>
    <w:rsid w:val="005A54B5"/>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CBC"/>
    <w:rsid w:val="005E4842"/>
    <w:rsid w:val="005E5133"/>
    <w:rsid w:val="005E74EE"/>
    <w:rsid w:val="005E7B7C"/>
    <w:rsid w:val="005F0747"/>
    <w:rsid w:val="005F1C41"/>
    <w:rsid w:val="005F3FFF"/>
    <w:rsid w:val="005F682D"/>
    <w:rsid w:val="005F6867"/>
    <w:rsid w:val="005F690E"/>
    <w:rsid w:val="005F6CA8"/>
    <w:rsid w:val="005F6E64"/>
    <w:rsid w:val="005F7649"/>
    <w:rsid w:val="005F7A4B"/>
    <w:rsid w:val="006002F2"/>
    <w:rsid w:val="00600DF6"/>
    <w:rsid w:val="0060101C"/>
    <w:rsid w:val="0060106F"/>
    <w:rsid w:val="00601D28"/>
    <w:rsid w:val="006038CD"/>
    <w:rsid w:val="006046CA"/>
    <w:rsid w:val="00604C18"/>
    <w:rsid w:val="00604F9D"/>
    <w:rsid w:val="00605782"/>
    <w:rsid w:val="00605DD1"/>
    <w:rsid w:val="00605EC0"/>
    <w:rsid w:val="0060712C"/>
    <w:rsid w:val="0061033C"/>
    <w:rsid w:val="00610570"/>
    <w:rsid w:val="0061075C"/>
    <w:rsid w:val="00611DF2"/>
    <w:rsid w:val="00611DFB"/>
    <w:rsid w:val="00612F4E"/>
    <w:rsid w:val="006133F5"/>
    <w:rsid w:val="00613A30"/>
    <w:rsid w:val="00613B71"/>
    <w:rsid w:val="00614FCE"/>
    <w:rsid w:val="00615734"/>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50371"/>
    <w:rsid w:val="00650C6C"/>
    <w:rsid w:val="00651506"/>
    <w:rsid w:val="00651590"/>
    <w:rsid w:val="00651CD6"/>
    <w:rsid w:val="00652233"/>
    <w:rsid w:val="006530C9"/>
    <w:rsid w:val="006531B1"/>
    <w:rsid w:val="006542E5"/>
    <w:rsid w:val="0065759F"/>
    <w:rsid w:val="006577C4"/>
    <w:rsid w:val="006601C1"/>
    <w:rsid w:val="00660789"/>
    <w:rsid w:val="00660826"/>
    <w:rsid w:val="0066145D"/>
    <w:rsid w:val="00661957"/>
    <w:rsid w:val="00661AE2"/>
    <w:rsid w:val="00661BC5"/>
    <w:rsid w:val="00664334"/>
    <w:rsid w:val="006648F8"/>
    <w:rsid w:val="006649A1"/>
    <w:rsid w:val="00664AD6"/>
    <w:rsid w:val="00664B1B"/>
    <w:rsid w:val="006653A6"/>
    <w:rsid w:val="006659FF"/>
    <w:rsid w:val="00665B8D"/>
    <w:rsid w:val="00665FC1"/>
    <w:rsid w:val="00667718"/>
    <w:rsid w:val="006679B6"/>
    <w:rsid w:val="00670512"/>
    <w:rsid w:val="00671EC1"/>
    <w:rsid w:val="0067250B"/>
    <w:rsid w:val="00672718"/>
    <w:rsid w:val="0067283B"/>
    <w:rsid w:val="00672C48"/>
    <w:rsid w:val="006741E6"/>
    <w:rsid w:val="006754AA"/>
    <w:rsid w:val="00675E29"/>
    <w:rsid w:val="0067654A"/>
    <w:rsid w:val="00676979"/>
    <w:rsid w:val="00676B5A"/>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A18CC"/>
    <w:rsid w:val="006A1A8B"/>
    <w:rsid w:val="006A26ED"/>
    <w:rsid w:val="006A319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70B8"/>
    <w:rsid w:val="006D73C9"/>
    <w:rsid w:val="006D7DF9"/>
    <w:rsid w:val="006E02E8"/>
    <w:rsid w:val="006E033E"/>
    <w:rsid w:val="006E0580"/>
    <w:rsid w:val="006E0B04"/>
    <w:rsid w:val="006E0F4D"/>
    <w:rsid w:val="006E124E"/>
    <w:rsid w:val="006E14E1"/>
    <w:rsid w:val="006E5405"/>
    <w:rsid w:val="006E5852"/>
    <w:rsid w:val="006E5C20"/>
    <w:rsid w:val="006E5D89"/>
    <w:rsid w:val="006E6B3D"/>
    <w:rsid w:val="006E6F4B"/>
    <w:rsid w:val="006E730D"/>
    <w:rsid w:val="006E7D7D"/>
    <w:rsid w:val="006F087A"/>
    <w:rsid w:val="006F0C3C"/>
    <w:rsid w:val="006F127E"/>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713B"/>
    <w:rsid w:val="00717B4C"/>
    <w:rsid w:val="00721746"/>
    <w:rsid w:val="007217B4"/>
    <w:rsid w:val="00722BFF"/>
    <w:rsid w:val="00722D3B"/>
    <w:rsid w:val="00725B70"/>
    <w:rsid w:val="0072748A"/>
    <w:rsid w:val="00727A81"/>
    <w:rsid w:val="00730081"/>
    <w:rsid w:val="00730E6A"/>
    <w:rsid w:val="007321CA"/>
    <w:rsid w:val="007329BE"/>
    <w:rsid w:val="007336FB"/>
    <w:rsid w:val="00734737"/>
    <w:rsid w:val="00735CE7"/>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A20"/>
    <w:rsid w:val="00764B9D"/>
    <w:rsid w:val="0076604C"/>
    <w:rsid w:val="007665F5"/>
    <w:rsid w:val="00766BFA"/>
    <w:rsid w:val="00766C83"/>
    <w:rsid w:val="00766CB5"/>
    <w:rsid w:val="00767476"/>
    <w:rsid w:val="007677EA"/>
    <w:rsid w:val="00767D1A"/>
    <w:rsid w:val="00767F8E"/>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90"/>
    <w:rsid w:val="00782023"/>
    <w:rsid w:val="0078345B"/>
    <w:rsid w:val="00783959"/>
    <w:rsid w:val="00783A61"/>
    <w:rsid w:val="00783ED8"/>
    <w:rsid w:val="007851A6"/>
    <w:rsid w:val="00785EA8"/>
    <w:rsid w:val="00786083"/>
    <w:rsid w:val="0078643D"/>
    <w:rsid w:val="0078797C"/>
    <w:rsid w:val="00790249"/>
    <w:rsid w:val="00791547"/>
    <w:rsid w:val="007919D5"/>
    <w:rsid w:val="00791F82"/>
    <w:rsid w:val="00792907"/>
    <w:rsid w:val="0079327D"/>
    <w:rsid w:val="0079344A"/>
    <w:rsid w:val="00793A15"/>
    <w:rsid w:val="0079493B"/>
    <w:rsid w:val="00795210"/>
    <w:rsid w:val="00795222"/>
    <w:rsid w:val="00795703"/>
    <w:rsid w:val="007A0BE6"/>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67D2"/>
    <w:rsid w:val="007D76B5"/>
    <w:rsid w:val="007D779D"/>
    <w:rsid w:val="007D78AE"/>
    <w:rsid w:val="007E0468"/>
    <w:rsid w:val="007E0C3B"/>
    <w:rsid w:val="007E1324"/>
    <w:rsid w:val="007E192B"/>
    <w:rsid w:val="007E2B63"/>
    <w:rsid w:val="007E3383"/>
    <w:rsid w:val="007E36AC"/>
    <w:rsid w:val="007E46C6"/>
    <w:rsid w:val="007E55C4"/>
    <w:rsid w:val="007E61B2"/>
    <w:rsid w:val="007E6C81"/>
    <w:rsid w:val="007E70B3"/>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DDF"/>
    <w:rsid w:val="00837F8B"/>
    <w:rsid w:val="00840C51"/>
    <w:rsid w:val="00841DFA"/>
    <w:rsid w:val="0084284B"/>
    <w:rsid w:val="00844609"/>
    <w:rsid w:val="00844B75"/>
    <w:rsid w:val="0084515B"/>
    <w:rsid w:val="008460AB"/>
    <w:rsid w:val="0084615C"/>
    <w:rsid w:val="0084693F"/>
    <w:rsid w:val="00847AF3"/>
    <w:rsid w:val="00847BF6"/>
    <w:rsid w:val="00847DF4"/>
    <w:rsid w:val="00847E60"/>
    <w:rsid w:val="00851798"/>
    <w:rsid w:val="00851D85"/>
    <w:rsid w:val="008528EC"/>
    <w:rsid w:val="00852E19"/>
    <w:rsid w:val="00852F83"/>
    <w:rsid w:val="008531EA"/>
    <w:rsid w:val="00853824"/>
    <w:rsid w:val="00853C4B"/>
    <w:rsid w:val="00854D81"/>
    <w:rsid w:val="00854FF4"/>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338C"/>
    <w:rsid w:val="0088362E"/>
    <w:rsid w:val="008836C4"/>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3F25"/>
    <w:rsid w:val="008C5EF1"/>
    <w:rsid w:val="008C6109"/>
    <w:rsid w:val="008C65C2"/>
    <w:rsid w:val="008C6CB8"/>
    <w:rsid w:val="008C7B40"/>
    <w:rsid w:val="008D103C"/>
    <w:rsid w:val="008D1198"/>
    <w:rsid w:val="008D1B55"/>
    <w:rsid w:val="008D2423"/>
    <w:rsid w:val="008D268D"/>
    <w:rsid w:val="008D33C3"/>
    <w:rsid w:val="008D377F"/>
    <w:rsid w:val="008D37F0"/>
    <w:rsid w:val="008D5CDA"/>
    <w:rsid w:val="008D6E55"/>
    <w:rsid w:val="008D77CF"/>
    <w:rsid w:val="008D7B83"/>
    <w:rsid w:val="008D7C40"/>
    <w:rsid w:val="008D7FD0"/>
    <w:rsid w:val="008E011C"/>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855"/>
    <w:rsid w:val="0092409D"/>
    <w:rsid w:val="0092537E"/>
    <w:rsid w:val="00925634"/>
    <w:rsid w:val="009301C6"/>
    <w:rsid w:val="009301D3"/>
    <w:rsid w:val="0093120C"/>
    <w:rsid w:val="00931807"/>
    <w:rsid w:val="00931937"/>
    <w:rsid w:val="009319C0"/>
    <w:rsid w:val="00932357"/>
    <w:rsid w:val="00933993"/>
    <w:rsid w:val="00933A78"/>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57CB"/>
    <w:rsid w:val="00955A45"/>
    <w:rsid w:val="009601E8"/>
    <w:rsid w:val="009604D9"/>
    <w:rsid w:val="00960A11"/>
    <w:rsid w:val="00960FC6"/>
    <w:rsid w:val="0096207C"/>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E56"/>
    <w:rsid w:val="00977993"/>
    <w:rsid w:val="00981412"/>
    <w:rsid w:val="009828E3"/>
    <w:rsid w:val="00982F9B"/>
    <w:rsid w:val="0098615D"/>
    <w:rsid w:val="00986B20"/>
    <w:rsid w:val="00987D12"/>
    <w:rsid w:val="00990095"/>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D6B"/>
    <w:rsid w:val="009C7645"/>
    <w:rsid w:val="009D0673"/>
    <w:rsid w:val="009D0FD0"/>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E9"/>
    <w:rsid w:val="009D691B"/>
    <w:rsid w:val="009D6DE8"/>
    <w:rsid w:val="009D6E11"/>
    <w:rsid w:val="009E05AF"/>
    <w:rsid w:val="009E0DA3"/>
    <w:rsid w:val="009E1833"/>
    <w:rsid w:val="009E19D1"/>
    <w:rsid w:val="009E2CCF"/>
    <w:rsid w:val="009E4C08"/>
    <w:rsid w:val="009E4F47"/>
    <w:rsid w:val="009E5399"/>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10761"/>
    <w:rsid w:val="00A10B9B"/>
    <w:rsid w:val="00A10C97"/>
    <w:rsid w:val="00A11AE1"/>
    <w:rsid w:val="00A1234E"/>
    <w:rsid w:val="00A123D4"/>
    <w:rsid w:val="00A12414"/>
    <w:rsid w:val="00A124EB"/>
    <w:rsid w:val="00A13C27"/>
    <w:rsid w:val="00A1496F"/>
    <w:rsid w:val="00A15158"/>
    <w:rsid w:val="00A15E12"/>
    <w:rsid w:val="00A161C5"/>
    <w:rsid w:val="00A16999"/>
    <w:rsid w:val="00A17203"/>
    <w:rsid w:val="00A20138"/>
    <w:rsid w:val="00A211DB"/>
    <w:rsid w:val="00A21FF3"/>
    <w:rsid w:val="00A220BD"/>
    <w:rsid w:val="00A2210F"/>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9C3"/>
    <w:rsid w:val="00A51E67"/>
    <w:rsid w:val="00A51F7E"/>
    <w:rsid w:val="00A5321A"/>
    <w:rsid w:val="00A5367E"/>
    <w:rsid w:val="00A544C1"/>
    <w:rsid w:val="00A55B54"/>
    <w:rsid w:val="00A55E29"/>
    <w:rsid w:val="00A57825"/>
    <w:rsid w:val="00A5789F"/>
    <w:rsid w:val="00A62B1E"/>
    <w:rsid w:val="00A62DDD"/>
    <w:rsid w:val="00A63883"/>
    <w:rsid w:val="00A6404C"/>
    <w:rsid w:val="00A6405D"/>
    <w:rsid w:val="00A64721"/>
    <w:rsid w:val="00A6473F"/>
    <w:rsid w:val="00A64822"/>
    <w:rsid w:val="00A64E6D"/>
    <w:rsid w:val="00A650BA"/>
    <w:rsid w:val="00A664A4"/>
    <w:rsid w:val="00A671AA"/>
    <w:rsid w:val="00A67DED"/>
    <w:rsid w:val="00A702A0"/>
    <w:rsid w:val="00A70CED"/>
    <w:rsid w:val="00A719D4"/>
    <w:rsid w:val="00A72F3B"/>
    <w:rsid w:val="00A73017"/>
    <w:rsid w:val="00A73966"/>
    <w:rsid w:val="00A74439"/>
    <w:rsid w:val="00A74564"/>
    <w:rsid w:val="00A76A26"/>
    <w:rsid w:val="00A80231"/>
    <w:rsid w:val="00A80AE2"/>
    <w:rsid w:val="00A80AE5"/>
    <w:rsid w:val="00A80BE2"/>
    <w:rsid w:val="00A8238A"/>
    <w:rsid w:val="00A82461"/>
    <w:rsid w:val="00A82F06"/>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78BC"/>
    <w:rsid w:val="00AD07DC"/>
    <w:rsid w:val="00AD0A4E"/>
    <w:rsid w:val="00AD2B2F"/>
    <w:rsid w:val="00AD3175"/>
    <w:rsid w:val="00AD3440"/>
    <w:rsid w:val="00AD3CD5"/>
    <w:rsid w:val="00AD4991"/>
    <w:rsid w:val="00AD4B53"/>
    <w:rsid w:val="00AD5AD8"/>
    <w:rsid w:val="00AD5D98"/>
    <w:rsid w:val="00AD6969"/>
    <w:rsid w:val="00AD708B"/>
    <w:rsid w:val="00AE034C"/>
    <w:rsid w:val="00AE0BFE"/>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424F"/>
    <w:rsid w:val="00AF43F8"/>
    <w:rsid w:val="00AF44DC"/>
    <w:rsid w:val="00AF4D73"/>
    <w:rsid w:val="00AF52C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9A"/>
    <w:rsid w:val="00B83C1B"/>
    <w:rsid w:val="00B840E9"/>
    <w:rsid w:val="00B84CE2"/>
    <w:rsid w:val="00B84E8E"/>
    <w:rsid w:val="00B8523E"/>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938"/>
    <w:rsid w:val="00BC2B72"/>
    <w:rsid w:val="00BC3227"/>
    <w:rsid w:val="00BC3518"/>
    <w:rsid w:val="00BC3E8F"/>
    <w:rsid w:val="00BC4D0F"/>
    <w:rsid w:val="00BC521F"/>
    <w:rsid w:val="00BC60A8"/>
    <w:rsid w:val="00BC6582"/>
    <w:rsid w:val="00BC665D"/>
    <w:rsid w:val="00BC6A08"/>
    <w:rsid w:val="00BC6F39"/>
    <w:rsid w:val="00BC7AB0"/>
    <w:rsid w:val="00BD0BA6"/>
    <w:rsid w:val="00BD1B14"/>
    <w:rsid w:val="00BD200F"/>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857"/>
    <w:rsid w:val="00BF5E5E"/>
    <w:rsid w:val="00BF5F50"/>
    <w:rsid w:val="00BF6EB3"/>
    <w:rsid w:val="00BF7016"/>
    <w:rsid w:val="00BF77F8"/>
    <w:rsid w:val="00BF7D79"/>
    <w:rsid w:val="00C01191"/>
    <w:rsid w:val="00C01488"/>
    <w:rsid w:val="00C045D4"/>
    <w:rsid w:val="00C04AE5"/>
    <w:rsid w:val="00C06632"/>
    <w:rsid w:val="00C06C07"/>
    <w:rsid w:val="00C06D0E"/>
    <w:rsid w:val="00C07221"/>
    <w:rsid w:val="00C0742D"/>
    <w:rsid w:val="00C07C65"/>
    <w:rsid w:val="00C10E78"/>
    <w:rsid w:val="00C11F4B"/>
    <w:rsid w:val="00C12017"/>
    <w:rsid w:val="00C12209"/>
    <w:rsid w:val="00C13829"/>
    <w:rsid w:val="00C13F76"/>
    <w:rsid w:val="00C1696F"/>
    <w:rsid w:val="00C16EE3"/>
    <w:rsid w:val="00C177F1"/>
    <w:rsid w:val="00C17C58"/>
    <w:rsid w:val="00C17E1E"/>
    <w:rsid w:val="00C20041"/>
    <w:rsid w:val="00C215CB"/>
    <w:rsid w:val="00C2217E"/>
    <w:rsid w:val="00C2235B"/>
    <w:rsid w:val="00C23785"/>
    <w:rsid w:val="00C24507"/>
    <w:rsid w:val="00C248F3"/>
    <w:rsid w:val="00C25351"/>
    <w:rsid w:val="00C255AB"/>
    <w:rsid w:val="00C259CF"/>
    <w:rsid w:val="00C268DC"/>
    <w:rsid w:val="00C3203D"/>
    <w:rsid w:val="00C32997"/>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21CD"/>
    <w:rsid w:val="00C52F8F"/>
    <w:rsid w:val="00C53129"/>
    <w:rsid w:val="00C54233"/>
    <w:rsid w:val="00C548DE"/>
    <w:rsid w:val="00C5727C"/>
    <w:rsid w:val="00C578E8"/>
    <w:rsid w:val="00C6147F"/>
    <w:rsid w:val="00C62544"/>
    <w:rsid w:val="00C6334E"/>
    <w:rsid w:val="00C64ED5"/>
    <w:rsid w:val="00C6503E"/>
    <w:rsid w:val="00C6517B"/>
    <w:rsid w:val="00C657E3"/>
    <w:rsid w:val="00C6747F"/>
    <w:rsid w:val="00C70896"/>
    <w:rsid w:val="00C7096A"/>
    <w:rsid w:val="00C71837"/>
    <w:rsid w:val="00C73178"/>
    <w:rsid w:val="00C746A0"/>
    <w:rsid w:val="00C749C5"/>
    <w:rsid w:val="00C74F12"/>
    <w:rsid w:val="00C756EA"/>
    <w:rsid w:val="00C76B86"/>
    <w:rsid w:val="00C810BB"/>
    <w:rsid w:val="00C81400"/>
    <w:rsid w:val="00C82021"/>
    <w:rsid w:val="00C8312C"/>
    <w:rsid w:val="00C83D9F"/>
    <w:rsid w:val="00C847C5"/>
    <w:rsid w:val="00C854BD"/>
    <w:rsid w:val="00C867ED"/>
    <w:rsid w:val="00C87EC7"/>
    <w:rsid w:val="00C901B3"/>
    <w:rsid w:val="00C90521"/>
    <w:rsid w:val="00C912ED"/>
    <w:rsid w:val="00C9210B"/>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C2E"/>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607A"/>
    <w:rsid w:val="00CC6704"/>
    <w:rsid w:val="00CC6F6F"/>
    <w:rsid w:val="00CD0314"/>
    <w:rsid w:val="00CD0D6C"/>
    <w:rsid w:val="00CD182C"/>
    <w:rsid w:val="00CD2ADE"/>
    <w:rsid w:val="00CD39F1"/>
    <w:rsid w:val="00CD4694"/>
    <w:rsid w:val="00CD56AB"/>
    <w:rsid w:val="00CD576B"/>
    <w:rsid w:val="00CD5A12"/>
    <w:rsid w:val="00CE0272"/>
    <w:rsid w:val="00CE20CF"/>
    <w:rsid w:val="00CE22D0"/>
    <w:rsid w:val="00CE316A"/>
    <w:rsid w:val="00CE34AA"/>
    <w:rsid w:val="00CE35B2"/>
    <w:rsid w:val="00CE48D5"/>
    <w:rsid w:val="00CE563D"/>
    <w:rsid w:val="00CE7F67"/>
    <w:rsid w:val="00CF14FF"/>
    <w:rsid w:val="00CF152A"/>
    <w:rsid w:val="00CF1738"/>
    <w:rsid w:val="00CF1B49"/>
    <w:rsid w:val="00CF3EAE"/>
    <w:rsid w:val="00CF714D"/>
    <w:rsid w:val="00CF7BAA"/>
    <w:rsid w:val="00CF7BE7"/>
    <w:rsid w:val="00CF7C47"/>
    <w:rsid w:val="00D00F0B"/>
    <w:rsid w:val="00D0174E"/>
    <w:rsid w:val="00D026F4"/>
    <w:rsid w:val="00D02AC7"/>
    <w:rsid w:val="00D03756"/>
    <w:rsid w:val="00D05532"/>
    <w:rsid w:val="00D056E8"/>
    <w:rsid w:val="00D0583B"/>
    <w:rsid w:val="00D06392"/>
    <w:rsid w:val="00D0641F"/>
    <w:rsid w:val="00D06F57"/>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7161"/>
    <w:rsid w:val="00D477EB"/>
    <w:rsid w:val="00D478B0"/>
    <w:rsid w:val="00D47C87"/>
    <w:rsid w:val="00D47EAD"/>
    <w:rsid w:val="00D47ECE"/>
    <w:rsid w:val="00D51036"/>
    <w:rsid w:val="00D514C2"/>
    <w:rsid w:val="00D52F9D"/>
    <w:rsid w:val="00D53383"/>
    <w:rsid w:val="00D53AEE"/>
    <w:rsid w:val="00D53E74"/>
    <w:rsid w:val="00D54258"/>
    <w:rsid w:val="00D544F7"/>
    <w:rsid w:val="00D547A8"/>
    <w:rsid w:val="00D570D5"/>
    <w:rsid w:val="00D57486"/>
    <w:rsid w:val="00D5774A"/>
    <w:rsid w:val="00D57DF2"/>
    <w:rsid w:val="00D6071F"/>
    <w:rsid w:val="00D607A0"/>
    <w:rsid w:val="00D60978"/>
    <w:rsid w:val="00D60C0B"/>
    <w:rsid w:val="00D60D08"/>
    <w:rsid w:val="00D61723"/>
    <w:rsid w:val="00D61733"/>
    <w:rsid w:val="00D61EFC"/>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4BE"/>
    <w:rsid w:val="00D91978"/>
    <w:rsid w:val="00D936DF"/>
    <w:rsid w:val="00D938B8"/>
    <w:rsid w:val="00D94D00"/>
    <w:rsid w:val="00D9539A"/>
    <w:rsid w:val="00D963B5"/>
    <w:rsid w:val="00D96E41"/>
    <w:rsid w:val="00D97CD5"/>
    <w:rsid w:val="00DA0142"/>
    <w:rsid w:val="00DA0757"/>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3B3F"/>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5746"/>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7CB"/>
    <w:rsid w:val="00E27FD3"/>
    <w:rsid w:val="00E302AA"/>
    <w:rsid w:val="00E3113B"/>
    <w:rsid w:val="00E3116F"/>
    <w:rsid w:val="00E317C6"/>
    <w:rsid w:val="00E32464"/>
    <w:rsid w:val="00E32BC0"/>
    <w:rsid w:val="00E32BF6"/>
    <w:rsid w:val="00E33765"/>
    <w:rsid w:val="00E33A0A"/>
    <w:rsid w:val="00E3404B"/>
    <w:rsid w:val="00E34900"/>
    <w:rsid w:val="00E34935"/>
    <w:rsid w:val="00E34B29"/>
    <w:rsid w:val="00E3540B"/>
    <w:rsid w:val="00E363C9"/>
    <w:rsid w:val="00E3735C"/>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4DCC"/>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D4"/>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A7E72"/>
    <w:rsid w:val="00EB0A55"/>
    <w:rsid w:val="00EB115D"/>
    <w:rsid w:val="00EB13B3"/>
    <w:rsid w:val="00EB15B2"/>
    <w:rsid w:val="00EB1662"/>
    <w:rsid w:val="00EB1DAA"/>
    <w:rsid w:val="00EB1EB5"/>
    <w:rsid w:val="00EB228F"/>
    <w:rsid w:val="00EB3D94"/>
    <w:rsid w:val="00EB5E4C"/>
    <w:rsid w:val="00EB5F15"/>
    <w:rsid w:val="00EB60CB"/>
    <w:rsid w:val="00EB6C28"/>
    <w:rsid w:val="00EB7866"/>
    <w:rsid w:val="00EB7FB9"/>
    <w:rsid w:val="00EC06A9"/>
    <w:rsid w:val="00EC0DAB"/>
    <w:rsid w:val="00EC0DC9"/>
    <w:rsid w:val="00EC37A7"/>
    <w:rsid w:val="00EC3D4B"/>
    <w:rsid w:val="00EC5887"/>
    <w:rsid w:val="00EC61B1"/>
    <w:rsid w:val="00ED26EA"/>
    <w:rsid w:val="00ED2D3A"/>
    <w:rsid w:val="00ED4838"/>
    <w:rsid w:val="00ED4CD1"/>
    <w:rsid w:val="00ED58BB"/>
    <w:rsid w:val="00ED5B6B"/>
    <w:rsid w:val="00EE0247"/>
    <w:rsid w:val="00EE0968"/>
    <w:rsid w:val="00EE1080"/>
    <w:rsid w:val="00EE2293"/>
    <w:rsid w:val="00EE2E42"/>
    <w:rsid w:val="00EE3506"/>
    <w:rsid w:val="00EE3F99"/>
    <w:rsid w:val="00EE44B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783"/>
    <w:rsid w:val="00F57F0B"/>
    <w:rsid w:val="00F60AB8"/>
    <w:rsid w:val="00F61316"/>
    <w:rsid w:val="00F62485"/>
    <w:rsid w:val="00F62F33"/>
    <w:rsid w:val="00F634B4"/>
    <w:rsid w:val="00F64DD7"/>
    <w:rsid w:val="00F65E5D"/>
    <w:rsid w:val="00F66C3F"/>
    <w:rsid w:val="00F66F60"/>
    <w:rsid w:val="00F67B3D"/>
    <w:rsid w:val="00F71223"/>
    <w:rsid w:val="00F72D7E"/>
    <w:rsid w:val="00F74390"/>
    <w:rsid w:val="00F74A01"/>
    <w:rsid w:val="00F758BB"/>
    <w:rsid w:val="00F7597F"/>
    <w:rsid w:val="00F768DA"/>
    <w:rsid w:val="00F76B28"/>
    <w:rsid w:val="00F76C76"/>
    <w:rsid w:val="00F804E1"/>
    <w:rsid w:val="00F80CFC"/>
    <w:rsid w:val="00F81FC7"/>
    <w:rsid w:val="00F820B1"/>
    <w:rsid w:val="00F8245E"/>
    <w:rsid w:val="00F83884"/>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7EDF"/>
    <w:rsid w:val="00FC01C4"/>
    <w:rsid w:val="00FC0BD5"/>
    <w:rsid w:val="00FC0FB2"/>
    <w:rsid w:val="00FC14BB"/>
    <w:rsid w:val="00FC178D"/>
    <w:rsid w:val="00FC22F4"/>
    <w:rsid w:val="00FC23F1"/>
    <w:rsid w:val="00FC32DC"/>
    <w:rsid w:val="00FC36FE"/>
    <w:rsid w:val="00FC3992"/>
    <w:rsid w:val="00FC4496"/>
    <w:rsid w:val="00FC7CC1"/>
    <w:rsid w:val="00FD1A6B"/>
    <w:rsid w:val="00FD1D79"/>
    <w:rsid w:val="00FD23DA"/>
    <w:rsid w:val="00FD256C"/>
    <w:rsid w:val="00FD2581"/>
    <w:rsid w:val="00FD28DF"/>
    <w:rsid w:val="00FD33FE"/>
    <w:rsid w:val="00FD38FA"/>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5DC"/>
    <w:rsid w:val="00FE7662"/>
    <w:rsid w:val="00FE7E0B"/>
    <w:rsid w:val="00FF0341"/>
    <w:rsid w:val="00FF0915"/>
    <w:rsid w:val="00FF1323"/>
    <w:rsid w:val="00FF164A"/>
    <w:rsid w:val="00FF1EA0"/>
    <w:rsid w:val="00FF3511"/>
    <w:rsid w:val="00FF360C"/>
    <w:rsid w:val="00FF48EE"/>
    <w:rsid w:val="00FF4A78"/>
    <w:rsid w:val="00FF4D2E"/>
    <w:rsid w:val="00FF4F44"/>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40</Pages>
  <Words>7455</Words>
  <Characters>42494</Characters>
  <Application>Microsoft Office Word</Application>
  <DocSecurity>0</DocSecurity>
  <Lines>354</Lines>
  <Paragraphs>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49850</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95</cp:revision>
  <cp:lastPrinted>2020-06-20T23:52:00Z</cp:lastPrinted>
  <dcterms:created xsi:type="dcterms:W3CDTF">2020-06-20T23:52:00Z</dcterms:created>
  <dcterms:modified xsi:type="dcterms:W3CDTF">2020-06-21T12:30:00Z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